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4B" w:rsidRDefault="00EB454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4A4A4A"/>
          <w:sz w:val="24"/>
          <w:szCs w:val="24"/>
        </w:rPr>
        <w:t>NORMAS DE PUBLICAÇÃO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trabalhos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recebidos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submetidos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Conselho</w:t>
      </w:r>
      <w:proofErr w:type="spellEnd"/>
      <w:r>
        <w:rPr>
          <w:rFonts w:ascii="Helvetica" w:hAnsi="Helvetica" w:cs="Helvetica"/>
          <w:sz w:val="24"/>
          <w:szCs w:val="24"/>
        </w:rPr>
        <w:t xml:space="preserve"> Editorial,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julgará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relação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mérito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caso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aprovação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, a </w:t>
      </w:r>
      <w:proofErr w:type="spellStart"/>
      <w:r>
        <w:rPr>
          <w:rFonts w:ascii="Helvetica" w:hAnsi="Helvetica" w:cs="Helvetica"/>
          <w:sz w:val="24"/>
          <w:szCs w:val="24"/>
        </w:rPr>
        <w:t>responsabilidade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pelos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artigos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cabe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seus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respectivos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autores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originais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aprovados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aprovados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devolvidos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trabalhos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só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avaliados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se </w:t>
      </w:r>
      <w:proofErr w:type="spellStart"/>
      <w:r>
        <w:rPr>
          <w:rFonts w:ascii="Helvetica" w:hAnsi="Helvetica" w:cs="Helvetica"/>
          <w:sz w:val="24"/>
          <w:szCs w:val="24"/>
        </w:rPr>
        <w:t>estiverem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conforme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seguintes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critérios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</w:p>
    <w:p w:rsidR="00E00D28" w:rsidRDefault="00331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 </w:t>
      </w:r>
      <w:proofErr w:type="spellStart"/>
      <w:r>
        <w:rPr>
          <w:rFonts w:ascii="Helvetica" w:hAnsi="Helvetica" w:cs="Helvetica"/>
          <w:sz w:val="24"/>
          <w:szCs w:val="24"/>
        </w:rPr>
        <w:t>título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artigo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centralizado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negrito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fonte</w:t>
      </w:r>
      <w:proofErr w:type="spellEnd"/>
      <w:r>
        <w:rPr>
          <w:rFonts w:ascii="Helvetica" w:hAnsi="Helvetica" w:cs="Helvetica"/>
          <w:sz w:val="24"/>
          <w:szCs w:val="24"/>
        </w:rPr>
        <w:t xml:space="preserve"> Times New Roman, </w:t>
      </w:r>
      <w:proofErr w:type="spellStart"/>
      <w:r>
        <w:rPr>
          <w:rFonts w:ascii="Helvetica" w:hAnsi="Helvetica" w:cs="Helvetica"/>
          <w:sz w:val="24"/>
          <w:szCs w:val="24"/>
        </w:rPr>
        <w:t>corpo</w:t>
      </w:r>
      <w:proofErr w:type="spellEnd"/>
      <w:r>
        <w:rPr>
          <w:rFonts w:ascii="Helvetica" w:hAnsi="Helvetica" w:cs="Helvetica"/>
          <w:sz w:val="24"/>
          <w:szCs w:val="24"/>
        </w:rPr>
        <w:t xml:space="preserve"> 12,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letra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maiúscula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Após</w:t>
      </w:r>
      <w:proofErr w:type="spellEnd"/>
      <w:r>
        <w:rPr>
          <w:rFonts w:ascii="Helvetica" w:hAnsi="Helvetica" w:cs="Helvetica"/>
          <w:sz w:val="24"/>
          <w:szCs w:val="24"/>
        </w:rPr>
        <w:t xml:space="preserve">, o </w:t>
      </w:r>
      <w:proofErr w:type="spellStart"/>
      <w:r>
        <w:rPr>
          <w:rFonts w:ascii="Helvetica" w:hAnsi="Helvetica" w:cs="Helvetica"/>
          <w:sz w:val="24"/>
          <w:szCs w:val="24"/>
        </w:rPr>
        <w:t>título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nome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completo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do(s)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autor</w:t>
      </w:r>
      <w:proofErr w:type="spellEnd"/>
      <w:r>
        <w:rPr>
          <w:rFonts w:ascii="Helvetica" w:hAnsi="Helvetica" w:cs="Helvetica"/>
          <w:sz w:val="24"/>
          <w:szCs w:val="24"/>
        </w:rPr>
        <w:t>(</w:t>
      </w:r>
      <w:proofErr w:type="spellStart"/>
      <w:proofErr w:type="gramEnd"/>
      <w:r>
        <w:rPr>
          <w:rFonts w:ascii="Helvetica" w:hAnsi="Helvetica" w:cs="Helvetica"/>
          <w:sz w:val="24"/>
          <w:szCs w:val="24"/>
        </w:rPr>
        <w:t>es</w:t>
      </w:r>
      <w:proofErr w:type="spellEnd"/>
      <w:r>
        <w:rPr>
          <w:rFonts w:ascii="Helvetica" w:hAnsi="Helvetica" w:cs="Helvetica"/>
          <w:sz w:val="24"/>
          <w:szCs w:val="24"/>
        </w:rPr>
        <w:t xml:space="preserve">) e entre </w:t>
      </w:r>
      <w:proofErr w:type="spellStart"/>
      <w:r>
        <w:rPr>
          <w:rFonts w:ascii="Helvetica" w:hAnsi="Helvetica" w:cs="Helvetica"/>
          <w:sz w:val="24"/>
          <w:szCs w:val="24"/>
        </w:rPr>
        <w:t>parênteses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sigla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instituição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filiação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caixa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alta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alinhado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à </w:t>
      </w:r>
      <w:proofErr w:type="spellStart"/>
      <w:r>
        <w:rPr>
          <w:rFonts w:ascii="Helvetica" w:hAnsi="Helvetica" w:cs="Helvetica"/>
          <w:sz w:val="24"/>
          <w:szCs w:val="24"/>
        </w:rPr>
        <w:t>direita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Abaixo</w:t>
      </w:r>
      <w:proofErr w:type="spellEnd"/>
      <w:r>
        <w:rPr>
          <w:rFonts w:ascii="Helvetica" w:hAnsi="Helvetica" w:cs="Helvetica"/>
          <w:sz w:val="24"/>
          <w:szCs w:val="24"/>
        </w:rPr>
        <w:t xml:space="preserve"> o e-mail.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Duas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linhas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após</w:t>
      </w:r>
      <w:proofErr w:type="spellEnd"/>
      <w:r>
        <w:rPr>
          <w:rFonts w:ascii="Helvetica" w:hAnsi="Helvetica" w:cs="Helvetica"/>
          <w:sz w:val="24"/>
          <w:szCs w:val="24"/>
        </w:rPr>
        <w:t xml:space="preserve"> o e-mail 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vir</w:t>
      </w:r>
      <w:proofErr w:type="gramEnd"/>
      <w:r>
        <w:rPr>
          <w:rFonts w:ascii="Helvetica" w:hAnsi="Helvetica" w:cs="Helvetica"/>
          <w:sz w:val="24"/>
          <w:szCs w:val="24"/>
        </w:rPr>
        <w:t xml:space="preserve"> o resumo na </w:t>
      </w:r>
      <w:proofErr w:type="spellStart"/>
      <w:r>
        <w:rPr>
          <w:rFonts w:ascii="Helvetica" w:hAnsi="Helvetica" w:cs="Helvetica"/>
          <w:sz w:val="24"/>
          <w:szCs w:val="24"/>
        </w:rPr>
        <w:t>mesma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língua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>. Colocar a palavra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RESUMO: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caixa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alta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seguida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dois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pontos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Redigir</w:t>
      </w:r>
      <w:proofErr w:type="spellEnd"/>
      <w:r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após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dois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pontos</w:t>
      </w:r>
      <w:proofErr w:type="spellEnd"/>
      <w:r>
        <w:rPr>
          <w:rFonts w:ascii="Helvetica" w:hAnsi="Helvetica" w:cs="Helvetica"/>
          <w:sz w:val="24"/>
          <w:szCs w:val="24"/>
        </w:rPr>
        <w:t xml:space="preserve">, o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parágrafo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único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espaço</w:t>
      </w:r>
      <w:proofErr w:type="spellEnd"/>
      <w:r>
        <w:rPr>
          <w:rFonts w:ascii="Helvetica" w:hAnsi="Helvetica" w:cs="Helvetica"/>
          <w:sz w:val="24"/>
          <w:szCs w:val="24"/>
        </w:rPr>
        <w:t xml:space="preserve"> simples, </w:t>
      </w:r>
      <w:proofErr w:type="spellStart"/>
      <w:r>
        <w:rPr>
          <w:rFonts w:ascii="Helvetica" w:hAnsi="Helvetica" w:cs="Helvetica"/>
          <w:sz w:val="24"/>
          <w:szCs w:val="24"/>
        </w:rPr>
        <w:t>justificado</w:t>
      </w:r>
      <w:proofErr w:type="spellEnd"/>
      <w:r>
        <w:rPr>
          <w:rFonts w:ascii="Helvetica" w:hAnsi="Helvetica" w:cs="Helvetica"/>
          <w:sz w:val="24"/>
          <w:szCs w:val="24"/>
        </w:rPr>
        <w:t xml:space="preserve">, de no </w:t>
      </w:r>
      <w:proofErr w:type="spellStart"/>
      <w:r>
        <w:rPr>
          <w:rFonts w:ascii="Helvetica" w:hAnsi="Helvetica" w:cs="Helvetica"/>
          <w:sz w:val="24"/>
          <w:szCs w:val="24"/>
        </w:rPr>
        <w:t>máximo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até</w:t>
      </w:r>
      <w:proofErr w:type="spellEnd"/>
      <w:r>
        <w:rPr>
          <w:rFonts w:ascii="Helvetica" w:hAnsi="Helvetica" w:cs="Helvetica"/>
          <w:sz w:val="24"/>
          <w:szCs w:val="24"/>
        </w:rPr>
        <w:t xml:space="preserve"> 200 </w:t>
      </w:r>
      <w:proofErr w:type="spellStart"/>
      <w:r>
        <w:rPr>
          <w:rFonts w:ascii="Helvetica" w:hAnsi="Helvetica" w:cs="Helvetica"/>
          <w:sz w:val="24"/>
          <w:szCs w:val="24"/>
        </w:rPr>
        <w:t>palavras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Nele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vir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expresso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assunto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tratado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metodologia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referencial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teórico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conclusões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Uma </w:t>
      </w:r>
      <w:proofErr w:type="spellStart"/>
      <w:r>
        <w:rPr>
          <w:rFonts w:ascii="Helvetica" w:hAnsi="Helvetica" w:cs="Helvetica"/>
          <w:sz w:val="24"/>
          <w:szCs w:val="24"/>
        </w:rPr>
        <w:t>linha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abaixo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resumo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indica</w:t>
      </w:r>
      <w:proofErr w:type="spellEnd"/>
      <w:r>
        <w:rPr>
          <w:rFonts w:ascii="Helvetica" w:hAnsi="Helvetica" w:cs="Helvetica"/>
          <w:sz w:val="24"/>
          <w:szCs w:val="24"/>
        </w:rPr>
        <w:t>-</w:t>
      </w:r>
      <w:proofErr w:type="spellStart"/>
      <w:r>
        <w:rPr>
          <w:rFonts w:ascii="Helvetica" w:hAnsi="Helvetica" w:cs="Helvetica"/>
          <w:sz w:val="24"/>
          <w:szCs w:val="24"/>
        </w:rPr>
        <w:t>se 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PALAVRAS-CHAVE: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caixa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alta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seguido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dois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pontos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(no </w:t>
      </w:r>
      <w:proofErr w:type="spellStart"/>
      <w:r>
        <w:rPr>
          <w:rFonts w:ascii="Helvetica" w:hAnsi="Helvetica" w:cs="Helvetica"/>
          <w:sz w:val="24"/>
          <w:szCs w:val="24"/>
        </w:rPr>
        <w:t>máximo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três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separadas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vírgula</w:t>
      </w:r>
      <w:proofErr w:type="spellEnd"/>
      <w:r>
        <w:rPr>
          <w:rFonts w:ascii="Helvetica" w:hAnsi="Helvetica" w:cs="Helvetica"/>
          <w:sz w:val="24"/>
          <w:szCs w:val="24"/>
        </w:rPr>
        <w:t xml:space="preserve">).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artigos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trazer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introdução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desenvolvimento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considerações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finais</w:t>
      </w:r>
      <w:proofErr w:type="spellEnd"/>
      <w:r>
        <w:rPr>
          <w:rFonts w:ascii="Helvetica" w:hAnsi="Helvetica" w:cs="Helvetica"/>
          <w:sz w:val="24"/>
          <w:szCs w:val="24"/>
        </w:rPr>
        <w:t>/</w:t>
      </w:r>
      <w:proofErr w:type="spellStart"/>
      <w:r>
        <w:rPr>
          <w:rFonts w:ascii="Helvetica" w:hAnsi="Helvetica" w:cs="Helvetica"/>
          <w:sz w:val="24"/>
          <w:szCs w:val="24"/>
        </w:rPr>
        <w:t>conclusões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referências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Tanto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títulos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sub-</w:t>
      </w:r>
      <w:proofErr w:type="spellStart"/>
      <w:r>
        <w:rPr>
          <w:rFonts w:ascii="Helvetica" w:hAnsi="Helvetica" w:cs="Helvetica"/>
          <w:sz w:val="24"/>
          <w:szCs w:val="24"/>
        </w:rPr>
        <w:t>títulos</w:t>
      </w:r>
      <w:proofErr w:type="spellEnd"/>
      <w:r>
        <w:rPr>
          <w:rFonts w:ascii="Helvetica" w:hAnsi="Helvetica" w:cs="Helvetica"/>
          <w:sz w:val="24"/>
          <w:szCs w:val="24"/>
        </w:rPr>
        <w:t xml:space="preserve"> das </w:t>
      </w:r>
      <w:proofErr w:type="spellStart"/>
      <w:r>
        <w:rPr>
          <w:rFonts w:ascii="Helvetica" w:hAnsi="Helvetica" w:cs="Helvetica"/>
          <w:sz w:val="24"/>
          <w:szCs w:val="24"/>
        </w:rPr>
        <w:t>seções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estar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numeração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arábica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sem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recuo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parágrafo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negrito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 </w:t>
      </w:r>
      <w:proofErr w:type="spellStart"/>
      <w:r>
        <w:rPr>
          <w:rFonts w:ascii="Helvetica" w:hAnsi="Helvetica" w:cs="Helvetica"/>
          <w:sz w:val="24"/>
          <w:szCs w:val="24"/>
        </w:rPr>
        <w:t>letra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maiúscula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somente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títulos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há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após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número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indicativo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seção.</w:t>
      </w:r>
      <w:proofErr w:type="gramEnd"/>
      <w:r>
        <w:rPr>
          <w:rFonts w:ascii="Helvetica" w:hAnsi="Helvetica" w:cs="Helvetica"/>
          <w:sz w:val="24"/>
          <w:szCs w:val="24"/>
        </w:rPr>
        <w:t>Considera</w:t>
      </w:r>
      <w:proofErr w:type="spellEnd"/>
      <w:r>
        <w:rPr>
          <w:rFonts w:ascii="Helvetica" w:hAnsi="Helvetica" w:cs="Helvetica"/>
          <w:sz w:val="24"/>
          <w:szCs w:val="24"/>
        </w:rPr>
        <w:t xml:space="preserve">-se </w:t>
      </w:r>
      <w:proofErr w:type="spellStart"/>
      <w:r>
        <w:rPr>
          <w:rFonts w:ascii="Helvetica" w:hAnsi="Helvetica" w:cs="Helvetica"/>
          <w:sz w:val="24"/>
          <w:szCs w:val="24"/>
        </w:rPr>
        <w:t>necessário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esses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tópicos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estejam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claramente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destacados</w:t>
      </w:r>
      <w:proofErr w:type="spellEnd"/>
      <w:r>
        <w:rPr>
          <w:rFonts w:ascii="Helvetica" w:hAnsi="Helvetica" w:cs="Helvetica"/>
          <w:sz w:val="24"/>
          <w:szCs w:val="24"/>
        </w:rPr>
        <w:t>/</w:t>
      </w:r>
      <w:proofErr w:type="spellStart"/>
      <w:r>
        <w:rPr>
          <w:rFonts w:ascii="Helvetica" w:hAnsi="Helvetica" w:cs="Helvetica"/>
          <w:sz w:val="24"/>
          <w:szCs w:val="24"/>
        </w:rPr>
        <w:t>especificados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longo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Os artigos devem ser </w:t>
      </w:r>
      <w:proofErr w:type="spellStart"/>
      <w:r>
        <w:rPr>
          <w:rFonts w:ascii="Helvetica" w:hAnsi="Helvetica" w:cs="Helvetica"/>
          <w:sz w:val="24"/>
          <w:szCs w:val="24"/>
        </w:rPr>
        <w:t>enviados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dois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arquivos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digitais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formato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i/>
          <w:iCs/>
          <w:sz w:val="24"/>
          <w:szCs w:val="24"/>
        </w:rPr>
        <w:t>W</w:t>
      </w:r>
      <w:r>
        <w:rPr>
          <w:rFonts w:ascii="Helvetica" w:hAnsi="Helvetica" w:cs="Helvetica"/>
          <w:i/>
          <w:iCs/>
          <w:sz w:val="17"/>
          <w:szCs w:val="17"/>
        </w:rPr>
        <w:t>ORD FOR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i/>
          <w:iCs/>
          <w:sz w:val="24"/>
          <w:szCs w:val="24"/>
        </w:rPr>
        <w:t>W</w:t>
      </w:r>
      <w:r>
        <w:rPr>
          <w:rFonts w:ascii="Helvetica" w:hAnsi="Helvetica" w:cs="Helvetica"/>
          <w:i/>
          <w:iCs/>
          <w:sz w:val="17"/>
          <w:szCs w:val="17"/>
        </w:rPr>
        <w:t>INDOWS</w:t>
      </w:r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sz w:val="24"/>
          <w:szCs w:val="24"/>
        </w:rPr>
        <w:t>versão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6.0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superior), </w:t>
      </w:r>
      <w:proofErr w:type="spellStart"/>
      <w:r>
        <w:rPr>
          <w:rFonts w:ascii="Helvetica" w:hAnsi="Helvetica" w:cs="Helvetica"/>
          <w:sz w:val="24"/>
          <w:szCs w:val="24"/>
        </w:rPr>
        <w:t>conforme</w:t>
      </w:r>
      <w:proofErr w:type="spellEnd"/>
      <w:r>
        <w:rPr>
          <w:rFonts w:ascii="Helvetica" w:hAnsi="Helvetica" w:cs="Helvetica"/>
          <w:sz w:val="24"/>
          <w:szCs w:val="24"/>
        </w:rPr>
        <w:t xml:space="preserve"> as </w:t>
      </w:r>
      <w:proofErr w:type="spellStart"/>
      <w:r>
        <w:rPr>
          <w:rFonts w:ascii="Helvetica" w:hAnsi="Helvetica" w:cs="Helvetica"/>
          <w:sz w:val="24"/>
          <w:szCs w:val="24"/>
        </w:rPr>
        <w:t>normas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aqui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divulgadas</w:t>
      </w:r>
      <w:proofErr w:type="spellEnd"/>
      <w:r>
        <w:rPr>
          <w:rFonts w:ascii="Helvetica" w:hAnsi="Helvetica" w:cs="Helvetica"/>
          <w:sz w:val="24"/>
          <w:szCs w:val="24"/>
        </w:rPr>
        <w:t xml:space="preserve">. No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primeiro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arquivo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uma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folha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anteceda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artigo</w:t>
      </w:r>
      <w:proofErr w:type="spellEnd"/>
      <w:r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constar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seguintes</w:t>
      </w:r>
      <w:proofErr w:type="spellEnd"/>
      <w:r>
        <w:rPr>
          <w:rFonts w:ascii="Helvetica" w:hAnsi="Helvetica" w:cs="Helvetica"/>
          <w:sz w:val="24"/>
          <w:szCs w:val="24"/>
        </w:rPr>
        <w:t xml:space="preserve"> dados: </w:t>
      </w:r>
      <w:proofErr w:type="spellStart"/>
      <w:r>
        <w:rPr>
          <w:rFonts w:ascii="Helvetica" w:hAnsi="Helvetica" w:cs="Helvetica"/>
          <w:sz w:val="24"/>
          <w:szCs w:val="24"/>
        </w:rPr>
        <w:t>nome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endereço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completo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do(s)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autor</w:t>
      </w:r>
      <w:proofErr w:type="spellEnd"/>
      <w:r>
        <w:rPr>
          <w:rFonts w:ascii="Helvetica" w:hAnsi="Helvetica" w:cs="Helvetica"/>
          <w:sz w:val="24"/>
          <w:szCs w:val="24"/>
        </w:rPr>
        <w:t>(</w:t>
      </w:r>
      <w:proofErr w:type="spellStart"/>
      <w:proofErr w:type="gramEnd"/>
      <w:r>
        <w:rPr>
          <w:rFonts w:ascii="Helvetica" w:hAnsi="Helvetica" w:cs="Helvetica"/>
          <w:sz w:val="24"/>
          <w:szCs w:val="24"/>
        </w:rPr>
        <w:t>es</w:t>
      </w:r>
      <w:proofErr w:type="spellEnd"/>
      <w:r>
        <w:rPr>
          <w:rFonts w:ascii="Helvetica" w:hAnsi="Helvetica" w:cs="Helvetica"/>
          <w:sz w:val="24"/>
          <w:szCs w:val="24"/>
        </w:rPr>
        <w:t xml:space="preserve">), com </w:t>
      </w:r>
      <w:proofErr w:type="spellStart"/>
      <w:r>
        <w:rPr>
          <w:rFonts w:ascii="Helvetica" w:hAnsi="Helvetica" w:cs="Helvetica"/>
          <w:sz w:val="24"/>
          <w:szCs w:val="24"/>
        </w:rPr>
        <w:t>telefone</w:t>
      </w:r>
      <w:proofErr w:type="spellEnd"/>
      <w:r>
        <w:rPr>
          <w:rFonts w:ascii="Helvetica" w:hAnsi="Helvetica" w:cs="Helvetica"/>
          <w:sz w:val="24"/>
          <w:szCs w:val="24"/>
        </w:rPr>
        <w:t xml:space="preserve">, fax e e-mail; </w:t>
      </w:r>
      <w:proofErr w:type="spellStart"/>
      <w:r>
        <w:rPr>
          <w:rFonts w:ascii="Helvetica" w:hAnsi="Helvetica" w:cs="Helvetica"/>
          <w:sz w:val="24"/>
          <w:szCs w:val="24"/>
        </w:rPr>
        <w:t>formação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acadêmica</w:t>
      </w:r>
      <w:proofErr w:type="spellEnd"/>
      <w:r>
        <w:rPr>
          <w:rFonts w:ascii="Helvetica" w:hAnsi="Helvetica" w:cs="Helvetica"/>
          <w:sz w:val="24"/>
          <w:szCs w:val="24"/>
        </w:rPr>
        <w:t xml:space="preserve">; </w:t>
      </w:r>
      <w:proofErr w:type="spellStart"/>
      <w:r>
        <w:rPr>
          <w:rFonts w:ascii="Helvetica" w:hAnsi="Helvetica" w:cs="Helvetica"/>
          <w:sz w:val="24"/>
          <w:szCs w:val="24"/>
        </w:rPr>
        <w:t>instituição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trabalha</w:t>
      </w:r>
      <w:proofErr w:type="spellEnd"/>
      <w:r>
        <w:rPr>
          <w:rFonts w:ascii="Helvetica" w:hAnsi="Helvetica" w:cs="Helvetica"/>
          <w:sz w:val="24"/>
          <w:szCs w:val="24"/>
        </w:rPr>
        <w:t xml:space="preserve">; </w:t>
      </w:r>
      <w:proofErr w:type="spellStart"/>
      <w:r>
        <w:rPr>
          <w:rFonts w:ascii="Helvetica" w:hAnsi="Helvetica" w:cs="Helvetica"/>
          <w:sz w:val="24"/>
          <w:szCs w:val="24"/>
        </w:rPr>
        <w:t>especificação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área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se </w:t>
      </w:r>
      <w:proofErr w:type="spellStart"/>
      <w:r>
        <w:rPr>
          <w:rFonts w:ascii="Helvetica" w:hAnsi="Helvetica" w:cs="Helvetica"/>
          <w:sz w:val="24"/>
          <w:szCs w:val="24"/>
        </w:rPr>
        <w:t>insere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artigo</w:t>
      </w:r>
      <w:proofErr w:type="spellEnd"/>
      <w:r>
        <w:rPr>
          <w:rFonts w:ascii="Helvetica" w:hAnsi="Helvetica" w:cs="Helvetica"/>
          <w:sz w:val="24"/>
          <w:szCs w:val="24"/>
        </w:rPr>
        <w:t>, mini-</w:t>
      </w:r>
      <w:proofErr w:type="spellStart"/>
      <w:r>
        <w:rPr>
          <w:rFonts w:ascii="Helvetica" w:hAnsi="Helvetica" w:cs="Helvetica"/>
          <w:sz w:val="24"/>
          <w:szCs w:val="24"/>
        </w:rPr>
        <w:t>currículo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até</w:t>
      </w:r>
      <w:proofErr w:type="spellEnd"/>
      <w:r>
        <w:rPr>
          <w:rFonts w:ascii="Helvetica" w:hAnsi="Helvetica" w:cs="Helvetica"/>
          <w:sz w:val="24"/>
          <w:szCs w:val="24"/>
        </w:rPr>
        <w:t xml:space="preserve"> 5 </w:t>
      </w:r>
      <w:proofErr w:type="spellStart"/>
      <w:r>
        <w:rPr>
          <w:rFonts w:ascii="Helvetica" w:hAnsi="Helvetica" w:cs="Helvetica"/>
          <w:sz w:val="24"/>
          <w:szCs w:val="24"/>
        </w:rPr>
        <w:t>linhas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caso</w:t>
      </w:r>
      <w:proofErr w:type="spellEnd"/>
      <w:r>
        <w:rPr>
          <w:rFonts w:ascii="Helvetica" w:hAnsi="Helvetica" w:cs="Helvetica"/>
          <w:sz w:val="24"/>
          <w:szCs w:val="24"/>
        </w:rPr>
        <w:t xml:space="preserve"> o artigo seja aprovado, o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Termo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Autorização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encaminhado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digitalizado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assinado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o e -mail da </w:t>
      </w:r>
      <w:proofErr w:type="spellStart"/>
      <w:r>
        <w:rPr>
          <w:rFonts w:ascii="Helvetica" w:hAnsi="Helvetica" w:cs="Helvetica"/>
          <w:sz w:val="24"/>
          <w:szCs w:val="24"/>
        </w:rPr>
        <w:t>revista</w:t>
      </w:r>
      <w:proofErr w:type="spellEnd"/>
      <w:r>
        <w:rPr>
          <w:rFonts w:ascii="Helvetica" w:hAnsi="Helvetica" w:cs="Helvetica"/>
          <w:sz w:val="24"/>
          <w:szCs w:val="24"/>
        </w:rPr>
        <w:t xml:space="preserve">: </w:t>
      </w:r>
      <w:r w:rsidR="00DC0C5C">
        <w:rPr>
          <w:rFonts w:ascii="Helvetica" w:hAnsi="Helvetica" w:cs="Helvetica"/>
          <w:b/>
          <w:bCs/>
          <w:sz w:val="24"/>
          <w:szCs w:val="24"/>
        </w:rPr>
        <w:t>viasreflexivas@fmpsc.edu.br.</w:t>
      </w:r>
      <w:r>
        <w:rPr>
          <w:rFonts w:ascii="Helvetica" w:hAnsi="Helvetica" w:cs="Helvetica"/>
          <w:sz w:val="24"/>
          <w:szCs w:val="24"/>
        </w:rPr>
        <w:t xml:space="preserve"> Este </w:t>
      </w:r>
      <w:proofErr w:type="spellStart"/>
      <w:r>
        <w:rPr>
          <w:rFonts w:ascii="Helvetica" w:hAnsi="Helvetica" w:cs="Helvetica"/>
          <w:sz w:val="24"/>
          <w:szCs w:val="24"/>
        </w:rPr>
        <w:t>arquivo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vir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nomeado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 o </w:t>
      </w:r>
      <w:proofErr w:type="spellStart"/>
      <w:r>
        <w:rPr>
          <w:rFonts w:ascii="Helvetica" w:hAnsi="Helvetica" w:cs="Helvetica"/>
          <w:sz w:val="24"/>
          <w:szCs w:val="24"/>
        </w:rPr>
        <w:t>nome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autor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trabalho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seguido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TEXTO INTEGRAL.</w:t>
      </w:r>
      <w:proofErr w:type="gramEnd"/>
      <w:r>
        <w:rPr>
          <w:rFonts w:ascii="Helvetica" w:hAnsi="Helvetica" w:cs="Helvetica"/>
          <w:sz w:val="24"/>
          <w:szCs w:val="24"/>
        </w:rPr>
        <w:t xml:space="preserve"> Ex.: </w:t>
      </w:r>
      <w:proofErr w:type="spellStart"/>
      <w:r>
        <w:rPr>
          <w:rFonts w:ascii="Helvetica" w:hAnsi="Helvetica" w:cs="Helvetica"/>
          <w:sz w:val="24"/>
          <w:szCs w:val="24"/>
        </w:rPr>
        <w:t>Fulano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Silva – TEXTO </w:t>
      </w:r>
      <w:proofErr w:type="spellStart"/>
      <w:r>
        <w:rPr>
          <w:rFonts w:ascii="Helvetica" w:hAnsi="Helvetica" w:cs="Helvetica"/>
          <w:sz w:val="24"/>
          <w:szCs w:val="24"/>
        </w:rPr>
        <w:t>INTEGRAL.No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segundo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arquivo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deverá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omitida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qualquer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identificação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seu</w:t>
      </w:r>
      <w:proofErr w:type="spellEnd"/>
      <w:r>
        <w:rPr>
          <w:rFonts w:ascii="Helvetica" w:hAnsi="Helvetica" w:cs="Helvetica"/>
          <w:sz w:val="24"/>
          <w:szCs w:val="24"/>
        </w:rPr>
        <w:t xml:space="preserve">(s)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autor</w:t>
      </w:r>
      <w:proofErr w:type="spellEnd"/>
      <w:r>
        <w:rPr>
          <w:rFonts w:ascii="Helvetica" w:hAnsi="Helvetica" w:cs="Helvetica"/>
          <w:sz w:val="24"/>
          <w:szCs w:val="24"/>
        </w:rPr>
        <w:t>(</w:t>
      </w:r>
      <w:proofErr w:type="spellStart"/>
      <w:proofErr w:type="gramEnd"/>
      <w:r>
        <w:rPr>
          <w:rFonts w:ascii="Helvetica" w:hAnsi="Helvetica" w:cs="Helvetica"/>
          <w:sz w:val="24"/>
          <w:szCs w:val="24"/>
        </w:rPr>
        <w:t>es</w:t>
      </w:r>
      <w:proofErr w:type="spellEnd"/>
      <w:r>
        <w:rPr>
          <w:rFonts w:ascii="Helvetica" w:hAnsi="Helvetica" w:cs="Helvetica"/>
          <w:sz w:val="24"/>
          <w:szCs w:val="24"/>
        </w:rPr>
        <w:t xml:space="preserve">), </w:t>
      </w:r>
      <w:proofErr w:type="spellStart"/>
      <w:r>
        <w:rPr>
          <w:rFonts w:ascii="Helvetica" w:hAnsi="Helvetica" w:cs="Helvetica"/>
          <w:sz w:val="24"/>
          <w:szCs w:val="24"/>
        </w:rPr>
        <w:t>constando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apenas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título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artigo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propriamente</w:t>
      </w:r>
      <w:proofErr w:type="spellEnd"/>
      <w:r>
        <w:rPr>
          <w:rFonts w:ascii="Helvetica" w:hAnsi="Helvetica" w:cs="Helvetica"/>
          <w:sz w:val="24"/>
          <w:szCs w:val="24"/>
        </w:rPr>
        <w:t xml:space="preserve">. A </w:t>
      </w:r>
      <w:proofErr w:type="spellStart"/>
      <w:r>
        <w:rPr>
          <w:rFonts w:ascii="Helvetica" w:hAnsi="Helvetica" w:cs="Helvetica"/>
          <w:sz w:val="24"/>
          <w:szCs w:val="24"/>
        </w:rPr>
        <w:t>formatação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página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seguinte</w:t>
      </w:r>
      <w:proofErr w:type="spellEnd"/>
      <w:r>
        <w:rPr>
          <w:rFonts w:ascii="Helvetica" w:hAnsi="Helvetica" w:cs="Helvetica"/>
          <w:sz w:val="24"/>
          <w:szCs w:val="24"/>
        </w:rPr>
        <w:t xml:space="preserve">: 2 cm de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margem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todos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lados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Fonte</w:t>
      </w:r>
      <w:proofErr w:type="spellEnd"/>
      <w:r>
        <w:rPr>
          <w:rFonts w:ascii="Helvetica" w:hAnsi="Helvetica" w:cs="Helvetica"/>
          <w:sz w:val="24"/>
          <w:szCs w:val="24"/>
        </w:rPr>
        <w:t xml:space="preserve"> Times New Roman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454B">
          <w:pgSz w:w="11900" w:h="16840"/>
          <w:pgMar w:top="1440" w:right="2840" w:bottom="1440" w:left="2840" w:header="720" w:footer="720" w:gutter="0"/>
          <w:cols w:space="720" w:equalWidth="0">
            <w:col w:w="6220"/>
          </w:cols>
          <w:noEndnote/>
        </w:sectPr>
      </w:pPr>
    </w:p>
    <w:p w:rsidR="00EB454B" w:rsidRDefault="00EB454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tamanho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12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corpo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 </w:t>
      </w:r>
      <w:proofErr w:type="spellStart"/>
      <w:r>
        <w:rPr>
          <w:rFonts w:ascii="Helvetica" w:hAnsi="Helvetica" w:cs="Helvetica"/>
          <w:sz w:val="24"/>
          <w:szCs w:val="24"/>
        </w:rPr>
        <w:t>espaço</w:t>
      </w:r>
      <w:proofErr w:type="spellEnd"/>
      <w:r>
        <w:rPr>
          <w:rFonts w:ascii="Helvetica" w:hAnsi="Helvetica" w:cs="Helvetica"/>
          <w:sz w:val="24"/>
          <w:szCs w:val="24"/>
        </w:rPr>
        <w:t xml:space="preserve"> entre </w:t>
      </w:r>
      <w:proofErr w:type="spellStart"/>
      <w:r>
        <w:rPr>
          <w:rFonts w:ascii="Helvetica" w:hAnsi="Helvetica" w:cs="Helvetica"/>
          <w:sz w:val="24"/>
          <w:szCs w:val="24"/>
        </w:rPr>
        <w:t>linhas</w:t>
      </w:r>
      <w:proofErr w:type="spellEnd"/>
      <w:r>
        <w:rPr>
          <w:rFonts w:ascii="Helvetica" w:hAnsi="Helvetica" w:cs="Helvetica"/>
          <w:sz w:val="24"/>
          <w:szCs w:val="24"/>
        </w:rPr>
        <w:t xml:space="preserve"> 1,5 e </w:t>
      </w:r>
      <w:proofErr w:type="spellStart"/>
      <w:r>
        <w:rPr>
          <w:rFonts w:ascii="Helvetica" w:hAnsi="Helvetica" w:cs="Helvetica"/>
          <w:sz w:val="24"/>
          <w:szCs w:val="24"/>
        </w:rPr>
        <w:t>fonte</w:t>
      </w:r>
      <w:proofErr w:type="spellEnd"/>
      <w:r>
        <w:rPr>
          <w:rFonts w:ascii="Helvetica" w:hAnsi="Helvetica" w:cs="Helvetica"/>
          <w:sz w:val="24"/>
          <w:szCs w:val="24"/>
        </w:rPr>
        <w:t xml:space="preserve"> 11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citações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parágrafo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próprio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espaço</w:t>
      </w:r>
      <w:proofErr w:type="spellEnd"/>
      <w:r>
        <w:rPr>
          <w:rFonts w:ascii="Helvetica" w:hAnsi="Helvetica" w:cs="Helvetica"/>
          <w:sz w:val="24"/>
          <w:szCs w:val="24"/>
        </w:rPr>
        <w:t xml:space="preserve"> simples.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Mínimo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05 </w:t>
      </w:r>
      <w:proofErr w:type="spellStart"/>
      <w:r>
        <w:rPr>
          <w:rFonts w:ascii="Helvetica" w:hAnsi="Helvetica" w:cs="Helvetica"/>
          <w:sz w:val="24"/>
          <w:szCs w:val="24"/>
        </w:rPr>
        <w:t>páginas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máximo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15.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 xml:space="preserve">As </w:t>
      </w:r>
      <w:proofErr w:type="spellStart"/>
      <w:r>
        <w:rPr>
          <w:rFonts w:ascii="Helvetica" w:hAnsi="Helvetica" w:cs="Helvetica"/>
          <w:sz w:val="24"/>
          <w:szCs w:val="24"/>
        </w:rPr>
        <w:t>páginas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numeradas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caso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elementos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ilustrativos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como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fotos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ilustrações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gráficos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tabelas</w:t>
      </w:r>
      <w:proofErr w:type="spellEnd"/>
      <w:r>
        <w:rPr>
          <w:rFonts w:ascii="Helvetica" w:hAnsi="Helvetica" w:cs="Helvetica"/>
          <w:sz w:val="24"/>
          <w:szCs w:val="24"/>
        </w:rPr>
        <w:t xml:space="preserve"> etc.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inseridas</w:t>
      </w:r>
      <w:proofErr w:type="spellEnd"/>
      <w:r>
        <w:rPr>
          <w:rFonts w:ascii="Helvetica" w:hAnsi="Helvetica" w:cs="Helvetica"/>
          <w:sz w:val="24"/>
          <w:szCs w:val="24"/>
        </w:rPr>
        <w:t xml:space="preserve"> no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 xml:space="preserve">, logo </w:t>
      </w:r>
      <w:proofErr w:type="spellStart"/>
      <w:r>
        <w:rPr>
          <w:rFonts w:ascii="Helvetica" w:hAnsi="Helvetica" w:cs="Helvetica"/>
          <w:sz w:val="24"/>
          <w:szCs w:val="24"/>
        </w:rPr>
        <w:t>após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citadas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contendo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devida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explicação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na</w:t>
      </w:r>
      <w:proofErr w:type="spellEnd"/>
      <w:r>
        <w:rPr>
          <w:rFonts w:ascii="Helvetica" w:hAnsi="Helvetica" w:cs="Helvetica"/>
          <w:sz w:val="24"/>
          <w:szCs w:val="24"/>
        </w:rPr>
        <w:t xml:space="preserve"> parte inferior da </w:t>
      </w:r>
      <w:proofErr w:type="spellStart"/>
      <w:r>
        <w:rPr>
          <w:rFonts w:ascii="Helvetica" w:hAnsi="Helvetica" w:cs="Helvetica"/>
          <w:sz w:val="24"/>
          <w:szCs w:val="24"/>
        </w:rPr>
        <w:t>mesma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numeradas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sequencialmente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Cópias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coloridas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aceitas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</w:p>
    <w:p w:rsidR="00EB454B" w:rsidRDefault="00EB45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As </w:t>
      </w:r>
      <w:proofErr w:type="spellStart"/>
      <w:r>
        <w:rPr>
          <w:rFonts w:ascii="Helvetica" w:hAnsi="Helvetica" w:cs="Helvetica"/>
          <w:sz w:val="24"/>
          <w:szCs w:val="24"/>
        </w:rPr>
        <w:t>notas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vir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rodapé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numeradas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partir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1,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corpo</w:t>
      </w:r>
      <w:proofErr w:type="spellEnd"/>
      <w:r>
        <w:rPr>
          <w:rFonts w:ascii="Helvetica" w:hAnsi="Helvetica" w:cs="Helvetica"/>
          <w:sz w:val="24"/>
          <w:szCs w:val="24"/>
        </w:rPr>
        <w:t xml:space="preserve"> 10, e </w:t>
      </w:r>
      <w:proofErr w:type="spell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utilizadas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referência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bibliográfica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As </w:t>
      </w:r>
      <w:proofErr w:type="spellStart"/>
      <w:r>
        <w:rPr>
          <w:rFonts w:ascii="Helvetica" w:hAnsi="Helvetica" w:cs="Helvetica"/>
          <w:sz w:val="24"/>
          <w:szCs w:val="24"/>
        </w:rPr>
        <w:t>referências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após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citação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paráfrase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feitas</w:t>
      </w:r>
      <w:proofErr w:type="spellEnd"/>
      <w:r>
        <w:rPr>
          <w:rFonts w:ascii="Helvetica" w:hAnsi="Helvetica" w:cs="Helvetica"/>
          <w:sz w:val="24"/>
          <w:szCs w:val="24"/>
        </w:rPr>
        <w:t xml:space="preserve"> no </w:t>
      </w:r>
      <w:proofErr w:type="spellStart"/>
      <w:r>
        <w:rPr>
          <w:rFonts w:ascii="Helvetica" w:hAnsi="Helvetica" w:cs="Helvetica"/>
          <w:sz w:val="24"/>
          <w:szCs w:val="24"/>
        </w:rPr>
        <w:t>corpo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trabalho</w:t>
      </w:r>
      <w:proofErr w:type="spellEnd"/>
      <w:r>
        <w:rPr>
          <w:rFonts w:ascii="Helvetica" w:hAnsi="Helvetica" w:cs="Helvetica"/>
          <w:sz w:val="24"/>
          <w:szCs w:val="24"/>
        </w:rPr>
        <w:t xml:space="preserve">. Ex.: (BOSI, 1988, p. 25-30). As </w:t>
      </w:r>
      <w:proofErr w:type="spellStart"/>
      <w:r>
        <w:rPr>
          <w:rFonts w:ascii="Helvetica" w:hAnsi="Helvetica" w:cs="Helvetica"/>
          <w:sz w:val="24"/>
          <w:szCs w:val="24"/>
        </w:rPr>
        <w:t>citações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 </w:t>
      </w:r>
      <w:proofErr w:type="spellStart"/>
      <w:r>
        <w:rPr>
          <w:rFonts w:ascii="Helvetica" w:hAnsi="Helvetica" w:cs="Helvetica"/>
          <w:sz w:val="24"/>
          <w:szCs w:val="24"/>
        </w:rPr>
        <w:t>até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três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linhas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estar</w:t>
      </w:r>
      <w:proofErr w:type="spellEnd"/>
      <w:r>
        <w:rPr>
          <w:rFonts w:ascii="Helvetica" w:hAnsi="Helvetica" w:cs="Helvetica"/>
          <w:sz w:val="24"/>
          <w:szCs w:val="24"/>
        </w:rPr>
        <w:t xml:space="preserve"> entre </w:t>
      </w:r>
      <w:proofErr w:type="spellStart"/>
      <w:r>
        <w:rPr>
          <w:rFonts w:ascii="Helvetica" w:hAnsi="Helvetica" w:cs="Helvetica"/>
          <w:sz w:val="24"/>
          <w:szCs w:val="24"/>
        </w:rPr>
        <w:t>aspas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no </w:t>
      </w:r>
      <w:proofErr w:type="spellStart"/>
      <w:r>
        <w:rPr>
          <w:rFonts w:ascii="Helvetica" w:hAnsi="Helvetica" w:cs="Helvetica"/>
          <w:sz w:val="24"/>
          <w:szCs w:val="24"/>
        </w:rPr>
        <w:t>corpo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 xml:space="preserve">. As com </w:t>
      </w:r>
      <w:proofErr w:type="spellStart"/>
      <w:r>
        <w:rPr>
          <w:rFonts w:ascii="Helvetica" w:hAnsi="Helvetica" w:cs="Helvetica"/>
          <w:sz w:val="24"/>
          <w:szCs w:val="24"/>
        </w:rPr>
        <w:t>mais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três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linhas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adentramento</w:t>
      </w:r>
      <w:proofErr w:type="spellEnd"/>
      <w:r>
        <w:rPr>
          <w:rFonts w:ascii="Helvetica" w:hAnsi="Helvetica" w:cs="Helvetica"/>
          <w:sz w:val="24"/>
          <w:szCs w:val="24"/>
        </w:rPr>
        <w:t>/</w:t>
      </w:r>
      <w:proofErr w:type="spellStart"/>
      <w:r>
        <w:rPr>
          <w:rFonts w:ascii="Helvetica" w:hAnsi="Helvetica" w:cs="Helvetica"/>
          <w:sz w:val="24"/>
          <w:szCs w:val="24"/>
        </w:rPr>
        <w:t>recuo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4 cm e </w:t>
      </w:r>
      <w:proofErr w:type="spellStart"/>
      <w:r>
        <w:rPr>
          <w:rFonts w:ascii="Helvetica" w:hAnsi="Helvetica" w:cs="Helvetica"/>
          <w:sz w:val="24"/>
          <w:szCs w:val="24"/>
        </w:rPr>
        <w:t>corpo</w:t>
      </w:r>
      <w:proofErr w:type="spellEnd"/>
      <w:r>
        <w:rPr>
          <w:rFonts w:ascii="Helvetica" w:hAnsi="Helvetica" w:cs="Helvetica"/>
          <w:sz w:val="24"/>
          <w:szCs w:val="24"/>
        </w:rPr>
        <w:t xml:space="preserve"> 11,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espaço</w:t>
      </w:r>
      <w:proofErr w:type="spellEnd"/>
      <w:r>
        <w:rPr>
          <w:rFonts w:ascii="Helvetica" w:hAnsi="Helvetica" w:cs="Helvetica"/>
          <w:sz w:val="24"/>
          <w:szCs w:val="24"/>
        </w:rPr>
        <w:t xml:space="preserve"> simples, </w:t>
      </w:r>
      <w:proofErr w:type="spellStart"/>
      <w:r>
        <w:rPr>
          <w:rFonts w:ascii="Helvetica" w:hAnsi="Helvetica" w:cs="Helvetica"/>
          <w:sz w:val="24"/>
          <w:szCs w:val="24"/>
        </w:rPr>
        <w:t>sem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adentramento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à </w:t>
      </w:r>
      <w:proofErr w:type="spellStart"/>
      <w:r>
        <w:rPr>
          <w:rFonts w:ascii="Helvetica" w:hAnsi="Helvetica" w:cs="Helvetica"/>
          <w:sz w:val="24"/>
          <w:szCs w:val="24"/>
        </w:rPr>
        <w:t>direita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conforme</w:t>
      </w:r>
      <w:proofErr w:type="spellEnd"/>
      <w:r>
        <w:rPr>
          <w:rFonts w:ascii="Helvetica" w:hAnsi="Helvetica" w:cs="Helvetica"/>
          <w:sz w:val="24"/>
          <w:szCs w:val="24"/>
        </w:rPr>
        <w:t xml:space="preserve"> a NBR 10520.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Caracteres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itálico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ressaltar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palavras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expressões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língua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estrangeira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títulos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livros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de </w:t>
      </w:r>
      <w:proofErr w:type="spellStart"/>
      <w:r>
        <w:rPr>
          <w:rFonts w:ascii="Helvetica" w:hAnsi="Helvetica" w:cs="Helvetica"/>
          <w:sz w:val="24"/>
          <w:szCs w:val="24"/>
        </w:rPr>
        <w:t>periódicos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Uso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aspas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duplas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títulos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artigos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resumo</w:t>
      </w:r>
      <w:proofErr w:type="spellEnd"/>
      <w:r>
        <w:rPr>
          <w:rFonts w:ascii="Helvetica" w:hAnsi="Helvetica" w:cs="Helvetica"/>
          <w:sz w:val="24"/>
          <w:szCs w:val="24"/>
        </w:rPr>
        <w:t xml:space="preserve">   </w:t>
      </w:r>
      <w:r>
        <w:rPr>
          <w:rFonts w:ascii="Helvetica" w:hAnsi="Helvetica" w:cs="Helvetica"/>
          <w:b/>
          <w:bCs/>
          <w:sz w:val="24"/>
          <w:szCs w:val="24"/>
        </w:rPr>
        <w:t>(ABSTRACT)</w:t>
      </w:r>
      <w:r>
        <w:rPr>
          <w:rFonts w:ascii="Helvetica" w:hAnsi="Helvetica" w:cs="Helvetica"/>
          <w:sz w:val="24"/>
          <w:szCs w:val="24"/>
        </w:rPr>
        <w:t xml:space="preserve">   e   as   </w:t>
      </w:r>
      <w:proofErr w:type="spellStart"/>
      <w:r>
        <w:rPr>
          <w:rFonts w:ascii="Helvetica" w:hAnsi="Helvetica" w:cs="Helvetica"/>
          <w:sz w:val="24"/>
          <w:szCs w:val="24"/>
        </w:rPr>
        <w:t>palavras-chave</w:t>
      </w:r>
      <w:proofErr w:type="spellEnd"/>
    </w:p>
    <w:p w:rsidR="00EB454B" w:rsidRDefault="00EB45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(KEYWORDS)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inglês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obedecer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às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mesmas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normas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das </w:t>
      </w:r>
      <w:proofErr w:type="spellStart"/>
      <w:r>
        <w:rPr>
          <w:rFonts w:ascii="Helvetica" w:hAnsi="Helvetica" w:cs="Helvetica"/>
          <w:sz w:val="24"/>
          <w:szCs w:val="24"/>
        </w:rPr>
        <w:t>versões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língua</w:t>
      </w:r>
      <w:proofErr w:type="spellEnd"/>
      <w:r>
        <w:rPr>
          <w:rFonts w:ascii="Helvetica" w:hAnsi="Helvetica" w:cs="Helvetica"/>
          <w:sz w:val="24"/>
          <w:szCs w:val="24"/>
        </w:rPr>
        <w:t xml:space="preserve"> original, </w:t>
      </w:r>
      <w:proofErr w:type="spellStart"/>
      <w:r>
        <w:rPr>
          <w:rFonts w:ascii="Helvetica" w:hAnsi="Helvetica" w:cs="Helvetica"/>
          <w:sz w:val="24"/>
          <w:szCs w:val="24"/>
        </w:rPr>
        <w:t>colocado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após</w:t>
      </w:r>
      <w:proofErr w:type="spellEnd"/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término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artigo</w:t>
      </w:r>
      <w:proofErr w:type="spellEnd"/>
      <w:r>
        <w:rPr>
          <w:rFonts w:ascii="Helvetica" w:hAnsi="Helvetica" w:cs="Helvetica"/>
          <w:sz w:val="24"/>
          <w:szCs w:val="24"/>
        </w:rPr>
        <w:t xml:space="preserve">, antes das </w:t>
      </w:r>
      <w:proofErr w:type="spellStart"/>
      <w:r>
        <w:rPr>
          <w:rFonts w:ascii="Helvetica" w:hAnsi="Helvetica" w:cs="Helvetica"/>
          <w:sz w:val="24"/>
          <w:szCs w:val="24"/>
        </w:rPr>
        <w:t>referências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As </w:t>
      </w:r>
      <w:proofErr w:type="spellStart"/>
      <w:r>
        <w:rPr>
          <w:rFonts w:ascii="Helvetica" w:hAnsi="Helvetica" w:cs="Helvetica"/>
          <w:sz w:val="24"/>
          <w:szCs w:val="24"/>
        </w:rPr>
        <w:t>referências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deverão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estar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acordo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 as </w:t>
      </w:r>
      <w:proofErr w:type="spellStart"/>
      <w:r>
        <w:rPr>
          <w:rFonts w:ascii="Helvetica" w:hAnsi="Helvetica" w:cs="Helvetica"/>
          <w:sz w:val="24"/>
          <w:szCs w:val="24"/>
        </w:rPr>
        <w:t>normas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ABNT, </w:t>
      </w:r>
      <w:proofErr w:type="spellStart"/>
      <w:r>
        <w:rPr>
          <w:rFonts w:ascii="Helvetica" w:hAnsi="Helvetica" w:cs="Helvetica"/>
          <w:sz w:val="24"/>
          <w:szCs w:val="24"/>
        </w:rPr>
        <w:t>espaçamento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1</w:t>
      </w:r>
      <w:proofErr w:type="gramStart"/>
      <w:r>
        <w:rPr>
          <w:rFonts w:ascii="Helvetica" w:hAnsi="Helvetica" w:cs="Helvetica"/>
          <w:sz w:val="24"/>
          <w:szCs w:val="24"/>
        </w:rPr>
        <w:t>,5</w:t>
      </w:r>
      <w:proofErr w:type="gramEnd"/>
      <w:r>
        <w:rPr>
          <w:rFonts w:ascii="Helvetica" w:hAnsi="Helvetica" w:cs="Helvetica"/>
          <w:sz w:val="24"/>
          <w:szCs w:val="24"/>
        </w:rPr>
        <w:t xml:space="preserve"> e se </w:t>
      </w:r>
      <w:proofErr w:type="spellStart"/>
      <w:r>
        <w:rPr>
          <w:rFonts w:ascii="Helvetica" w:hAnsi="Helvetica" w:cs="Helvetica"/>
          <w:sz w:val="24"/>
          <w:szCs w:val="24"/>
        </w:rPr>
        <w:t>restringir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às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obras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citadas</w:t>
      </w:r>
      <w:proofErr w:type="spellEnd"/>
      <w:r>
        <w:rPr>
          <w:rFonts w:ascii="Helvetica" w:hAnsi="Helvetica" w:cs="Helvetica"/>
          <w:sz w:val="24"/>
          <w:szCs w:val="24"/>
        </w:rPr>
        <w:t xml:space="preserve"> no </w:t>
      </w:r>
      <w:proofErr w:type="spellStart"/>
      <w:r>
        <w:rPr>
          <w:rFonts w:ascii="Helvetica" w:hAnsi="Helvetica" w:cs="Helvetica"/>
          <w:sz w:val="24"/>
          <w:szCs w:val="24"/>
        </w:rPr>
        <w:t>texto</w:t>
      </w:r>
      <w:proofErr w:type="spellEnd"/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sz w:val="24"/>
          <w:szCs w:val="24"/>
        </w:rPr>
        <w:t>ver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exemplos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ao</w:t>
      </w:r>
      <w:proofErr w:type="spellEnd"/>
      <w:r>
        <w:rPr>
          <w:rFonts w:ascii="Helvetica" w:hAnsi="Helvetica" w:cs="Helvetica"/>
          <w:sz w:val="24"/>
          <w:szCs w:val="24"/>
        </w:rPr>
        <w:t xml:space="preserve"> final).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espaçamento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entre as </w:t>
      </w:r>
      <w:proofErr w:type="spellStart"/>
      <w:r>
        <w:rPr>
          <w:rFonts w:ascii="Helvetica" w:hAnsi="Helvetica" w:cs="Helvetica"/>
          <w:sz w:val="24"/>
          <w:szCs w:val="24"/>
        </w:rPr>
        <w:t>referências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</w:t>
      </w:r>
      <w:proofErr w:type="spellStart"/>
      <w:r>
        <w:rPr>
          <w:rFonts w:ascii="Helvetica" w:hAnsi="Helvetica" w:cs="Helvetica"/>
          <w:sz w:val="24"/>
          <w:szCs w:val="24"/>
        </w:rPr>
        <w:t>inserção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anexos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deverá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feita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depois</w:t>
      </w:r>
      <w:proofErr w:type="spellEnd"/>
      <w:r>
        <w:rPr>
          <w:rFonts w:ascii="Helvetica" w:hAnsi="Helvetica" w:cs="Helvetica"/>
          <w:sz w:val="24"/>
          <w:szCs w:val="24"/>
        </w:rPr>
        <w:t xml:space="preserve"> das </w:t>
      </w:r>
      <w:proofErr w:type="spellStart"/>
      <w:r>
        <w:rPr>
          <w:rFonts w:ascii="Helvetica" w:hAnsi="Helvetica" w:cs="Helvetica"/>
          <w:sz w:val="24"/>
          <w:szCs w:val="24"/>
        </w:rPr>
        <w:t>referências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precedida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palavra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ANEXO</w:t>
      </w:r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incluir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permissão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autores</w:t>
      </w:r>
      <w:proofErr w:type="spellEnd"/>
      <w:r>
        <w:rPr>
          <w:rFonts w:ascii="Helvetica" w:hAnsi="Helvetica" w:cs="Helvetica"/>
          <w:sz w:val="24"/>
          <w:szCs w:val="24"/>
        </w:rPr>
        <w:t>/</w:t>
      </w:r>
      <w:proofErr w:type="spellStart"/>
      <w:r>
        <w:rPr>
          <w:rFonts w:ascii="Helvetica" w:hAnsi="Helvetica" w:cs="Helvetica"/>
          <w:sz w:val="24"/>
          <w:szCs w:val="24"/>
        </w:rPr>
        <w:t>editores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reprodução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parcial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integral, de </w:t>
      </w:r>
      <w:proofErr w:type="spellStart"/>
      <w:r>
        <w:rPr>
          <w:rFonts w:ascii="Helvetica" w:hAnsi="Helvetica" w:cs="Helvetica"/>
          <w:sz w:val="24"/>
          <w:szCs w:val="24"/>
        </w:rPr>
        <w:t>textos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já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publicados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Antes do </w:t>
      </w:r>
      <w:proofErr w:type="spellStart"/>
      <w:r>
        <w:rPr>
          <w:rFonts w:ascii="Helvetica" w:hAnsi="Helvetica" w:cs="Helvetica"/>
          <w:sz w:val="24"/>
          <w:szCs w:val="24"/>
        </w:rPr>
        <w:t>início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resenha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coloque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referência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conforme</w:t>
      </w:r>
      <w:proofErr w:type="spellEnd"/>
      <w:r>
        <w:rPr>
          <w:rFonts w:ascii="Helvetica" w:hAnsi="Helvetica" w:cs="Helvetica"/>
          <w:sz w:val="24"/>
          <w:szCs w:val="24"/>
        </w:rPr>
        <w:t xml:space="preserve"> a NBR 6028, e,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seguida</w:t>
      </w:r>
      <w:proofErr w:type="spellEnd"/>
      <w:r>
        <w:rPr>
          <w:rFonts w:ascii="Helvetica" w:hAnsi="Helvetica" w:cs="Helvetica"/>
          <w:sz w:val="24"/>
          <w:szCs w:val="24"/>
        </w:rPr>
        <w:t xml:space="preserve">, o </w:t>
      </w:r>
      <w:proofErr w:type="spellStart"/>
      <w:r>
        <w:rPr>
          <w:rFonts w:ascii="Helvetica" w:hAnsi="Helvetica" w:cs="Helvetica"/>
          <w:sz w:val="24"/>
          <w:szCs w:val="24"/>
        </w:rPr>
        <w:t>nome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autor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resenha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seu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sobrenome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caixa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alta</w:t>
      </w:r>
      <w:proofErr w:type="spellEnd"/>
      <w:r>
        <w:rPr>
          <w:rFonts w:ascii="Helvetica" w:hAnsi="Helvetica" w:cs="Helvetica"/>
          <w:sz w:val="24"/>
          <w:szCs w:val="24"/>
        </w:rPr>
        <w:t xml:space="preserve"> e entre </w:t>
      </w:r>
      <w:proofErr w:type="spellStart"/>
      <w:r>
        <w:rPr>
          <w:rFonts w:ascii="Helvetica" w:hAnsi="Helvetica" w:cs="Helvetica"/>
          <w:sz w:val="24"/>
          <w:szCs w:val="24"/>
        </w:rPr>
        <w:t>parênteses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instituição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origem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Mínimo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duas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máximo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cinco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laudas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Ex.: </w:t>
      </w:r>
      <w:proofErr w:type="spellStart"/>
      <w:r>
        <w:rPr>
          <w:rFonts w:ascii="Helvetica" w:hAnsi="Helvetica" w:cs="Helvetica"/>
          <w:sz w:val="24"/>
          <w:szCs w:val="24"/>
        </w:rPr>
        <w:t>Resenhado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por</w:t>
      </w:r>
      <w:proofErr w:type="spellEnd"/>
      <w:r>
        <w:rPr>
          <w:rFonts w:ascii="Helvetica" w:hAnsi="Helvetica" w:cs="Helvetica"/>
          <w:sz w:val="24"/>
          <w:szCs w:val="24"/>
        </w:rPr>
        <w:t xml:space="preserve">: Marina SILVA (FMP). O </w:t>
      </w:r>
      <w:proofErr w:type="spellStart"/>
      <w:r>
        <w:rPr>
          <w:rFonts w:ascii="Helvetica" w:hAnsi="Helvetica" w:cs="Helvetica"/>
          <w:sz w:val="24"/>
          <w:szCs w:val="24"/>
        </w:rPr>
        <w:t>livro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resenhado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sido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publicado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últimos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dois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anos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gramStart"/>
      <w:r>
        <w:rPr>
          <w:rFonts w:ascii="Helvetica" w:hAnsi="Helvetica" w:cs="Helvetica"/>
          <w:sz w:val="24"/>
          <w:szCs w:val="24"/>
        </w:rPr>
        <w:t xml:space="preserve">As </w:t>
      </w:r>
      <w:proofErr w:type="spellStart"/>
      <w:r>
        <w:rPr>
          <w:rFonts w:ascii="Helvetica" w:hAnsi="Helvetica" w:cs="Helvetica"/>
          <w:sz w:val="24"/>
          <w:szCs w:val="24"/>
        </w:rPr>
        <w:t>páginas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numeradas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</w:p>
    <w:p w:rsidR="00EB454B" w:rsidRDefault="00EB454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autores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incluir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após</w:t>
      </w:r>
      <w:proofErr w:type="spellEnd"/>
      <w:r>
        <w:rPr>
          <w:rFonts w:ascii="Helvetica" w:hAnsi="Helvetica" w:cs="Helvetica"/>
          <w:sz w:val="24"/>
          <w:szCs w:val="24"/>
        </w:rPr>
        <w:t xml:space="preserve"> as </w:t>
      </w:r>
      <w:proofErr w:type="spellStart"/>
      <w:r>
        <w:rPr>
          <w:rFonts w:ascii="Helvetica" w:hAnsi="Helvetica" w:cs="Helvetica"/>
          <w:sz w:val="24"/>
          <w:szCs w:val="24"/>
        </w:rPr>
        <w:t>referências</w:t>
      </w:r>
      <w:proofErr w:type="spellEnd"/>
      <w:r>
        <w:rPr>
          <w:rFonts w:ascii="Helvetica" w:hAnsi="Helvetica" w:cs="Helvetica"/>
          <w:sz w:val="24"/>
          <w:szCs w:val="24"/>
        </w:rPr>
        <w:t xml:space="preserve">, a data de </w:t>
      </w:r>
      <w:proofErr w:type="spellStart"/>
      <w:r>
        <w:rPr>
          <w:rFonts w:ascii="Helvetica" w:hAnsi="Helvetica" w:cs="Helvetica"/>
          <w:sz w:val="24"/>
          <w:szCs w:val="24"/>
        </w:rPr>
        <w:t>envio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dos </w:t>
      </w:r>
      <w:proofErr w:type="spellStart"/>
      <w:r>
        <w:rPr>
          <w:rFonts w:ascii="Helvetica" w:hAnsi="Helvetica" w:cs="Helvetica"/>
          <w:sz w:val="24"/>
          <w:szCs w:val="24"/>
        </w:rPr>
        <w:t>trabalhos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submissão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comissão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editorial, </w:t>
      </w:r>
      <w:proofErr w:type="spellStart"/>
      <w:r>
        <w:rPr>
          <w:rFonts w:ascii="Helvetica" w:hAnsi="Helvetica" w:cs="Helvetica"/>
          <w:sz w:val="24"/>
          <w:szCs w:val="24"/>
        </w:rPr>
        <w:t>conforme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exemplo</w:t>
      </w:r>
      <w:proofErr w:type="spellEnd"/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</w:rPr>
        <w:t>Enviado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4/3/2015.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Conforme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Direitos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Autorais</w:t>
      </w:r>
      <w:proofErr w:type="spellEnd"/>
      <w:r>
        <w:rPr>
          <w:rFonts w:ascii="Helvetica" w:hAnsi="Helvetica" w:cs="Helvetica"/>
          <w:sz w:val="24"/>
          <w:szCs w:val="24"/>
        </w:rPr>
        <w:t xml:space="preserve"> (Lei Federal </w:t>
      </w:r>
      <w:proofErr w:type="spellStart"/>
      <w:r>
        <w:rPr>
          <w:rFonts w:ascii="Helvetica" w:hAnsi="Helvetica" w:cs="Helvetica"/>
          <w:sz w:val="24"/>
          <w:szCs w:val="24"/>
        </w:rPr>
        <w:t>Número</w:t>
      </w:r>
      <w:proofErr w:type="spellEnd"/>
      <w:r>
        <w:rPr>
          <w:rFonts w:ascii="Helvetica" w:hAnsi="Helvetica" w:cs="Helvetica"/>
          <w:sz w:val="24"/>
          <w:szCs w:val="24"/>
        </w:rPr>
        <w:t xml:space="preserve"> 9610, de 19 de </w:t>
      </w:r>
      <w:proofErr w:type="spellStart"/>
      <w:r>
        <w:rPr>
          <w:rFonts w:ascii="Helvetica" w:hAnsi="Helvetica" w:cs="Helvetica"/>
          <w:sz w:val="24"/>
          <w:szCs w:val="24"/>
        </w:rPr>
        <w:t>Fevereiro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1998)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aprovação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dos </w:t>
      </w:r>
      <w:proofErr w:type="spellStart"/>
      <w:r>
        <w:rPr>
          <w:rFonts w:ascii="Helvetica" w:hAnsi="Helvetica" w:cs="Helvetica"/>
          <w:sz w:val="24"/>
          <w:szCs w:val="24"/>
        </w:rPr>
        <w:t>trabalhos</w:t>
      </w:r>
      <w:proofErr w:type="spellEnd"/>
    </w:p>
    <w:p w:rsidR="00EB454B" w:rsidRDefault="00EB45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artigos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relatos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experiência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resenhas</w:t>
      </w:r>
      <w:proofErr w:type="spellEnd"/>
      <w:r>
        <w:rPr>
          <w:rFonts w:ascii="Helvetica" w:hAnsi="Helvetica" w:cs="Helvetica"/>
          <w:sz w:val="24"/>
          <w:szCs w:val="24"/>
        </w:rPr>
        <w:t xml:space="preserve">)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publicação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implica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cessão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imediata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sem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ônus</w:t>
      </w:r>
      <w:proofErr w:type="spellEnd"/>
      <w:r>
        <w:rPr>
          <w:rFonts w:ascii="Helvetica" w:hAnsi="Helvetica" w:cs="Helvetica"/>
          <w:sz w:val="24"/>
          <w:szCs w:val="24"/>
        </w:rPr>
        <w:t xml:space="preserve"> dos </w:t>
      </w:r>
      <w:proofErr w:type="spellStart"/>
      <w:r>
        <w:rPr>
          <w:rFonts w:ascii="Helvetica" w:hAnsi="Helvetica" w:cs="Helvetica"/>
          <w:sz w:val="24"/>
          <w:szCs w:val="24"/>
        </w:rPr>
        <w:t>direitos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publicação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REVISTA VIAS REFLEXIVAS*.</w:t>
      </w:r>
      <w:r>
        <w:rPr>
          <w:rFonts w:ascii="Helvetica" w:hAnsi="Helvetica" w:cs="Helvetica"/>
          <w:sz w:val="24"/>
          <w:szCs w:val="24"/>
        </w:rPr>
        <w:t xml:space="preserve"> O(s)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autor</w:t>
      </w:r>
      <w:proofErr w:type="spellEnd"/>
      <w:r>
        <w:rPr>
          <w:rFonts w:ascii="Helvetica" w:hAnsi="Helvetica" w:cs="Helvetica"/>
          <w:sz w:val="24"/>
          <w:szCs w:val="24"/>
        </w:rPr>
        <w:t>(</w:t>
      </w:r>
      <w:proofErr w:type="spellStart"/>
      <w:proofErr w:type="gramEnd"/>
      <w:r>
        <w:rPr>
          <w:rFonts w:ascii="Helvetica" w:hAnsi="Helvetica" w:cs="Helvetica"/>
          <w:sz w:val="24"/>
          <w:szCs w:val="24"/>
        </w:rPr>
        <w:t>es</w:t>
      </w:r>
      <w:proofErr w:type="spellEnd"/>
      <w:r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b/>
          <w:bCs/>
          <w:sz w:val="24"/>
          <w:szCs w:val="24"/>
        </w:rPr>
        <w:t>AUTORIZAM a REVISTA CIENTÍFICA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454B">
          <w:pgSz w:w="11900" w:h="16840"/>
          <w:pgMar w:top="1440" w:right="2840" w:bottom="1440" w:left="2840" w:header="720" w:footer="720" w:gutter="0"/>
          <w:cols w:space="720" w:equalWidth="0">
            <w:col w:w="6220"/>
          </w:cols>
          <w:noEndnote/>
        </w:sectPr>
      </w:pPr>
    </w:p>
    <w:p w:rsidR="00EB454B" w:rsidRDefault="00EB454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VIRTUAL e/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ou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IMPRESS</w:t>
      </w:r>
      <w:r>
        <w:rPr>
          <w:rFonts w:ascii="Helvetica" w:hAnsi="Helvetica" w:cs="Helvetica"/>
          <w:sz w:val="24"/>
          <w:szCs w:val="24"/>
        </w:rPr>
        <w:t xml:space="preserve">A a </w:t>
      </w:r>
      <w:proofErr w:type="spellStart"/>
      <w:r>
        <w:rPr>
          <w:rFonts w:ascii="Helvetica" w:hAnsi="Helvetica" w:cs="Helvetica"/>
          <w:sz w:val="24"/>
          <w:szCs w:val="24"/>
        </w:rPr>
        <w:t>reproduzi</w:t>
      </w:r>
      <w:proofErr w:type="spellEnd"/>
      <w:r>
        <w:rPr>
          <w:rFonts w:ascii="Helvetica" w:hAnsi="Helvetica" w:cs="Helvetica"/>
          <w:sz w:val="24"/>
          <w:szCs w:val="24"/>
        </w:rPr>
        <w:t xml:space="preserve">-lo e </w:t>
      </w:r>
      <w:proofErr w:type="spellStart"/>
      <w:r>
        <w:rPr>
          <w:rFonts w:ascii="Helvetica" w:hAnsi="Helvetica" w:cs="Helvetica"/>
          <w:sz w:val="24"/>
          <w:szCs w:val="24"/>
        </w:rPr>
        <w:t>publicá</w:t>
      </w:r>
      <w:proofErr w:type="spellEnd"/>
      <w:r>
        <w:rPr>
          <w:rFonts w:ascii="Helvetica" w:hAnsi="Helvetica" w:cs="Helvetica"/>
          <w:sz w:val="24"/>
          <w:szCs w:val="24"/>
        </w:rPr>
        <w:t>-lo.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*</w:t>
      </w:r>
      <w:proofErr w:type="spellStart"/>
      <w:r>
        <w:rPr>
          <w:rFonts w:ascii="Helvetica" w:hAnsi="Helvetica" w:cs="Helvetica"/>
          <w:sz w:val="24"/>
          <w:szCs w:val="24"/>
        </w:rPr>
        <w:t>Entendendo</w:t>
      </w:r>
      <w:proofErr w:type="spellEnd"/>
      <w:r>
        <w:rPr>
          <w:rFonts w:ascii="Helvetica" w:hAnsi="Helvetica" w:cs="Helvetica"/>
          <w:sz w:val="24"/>
          <w:szCs w:val="24"/>
        </w:rPr>
        <w:t xml:space="preserve">-se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termos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PUBLICAÇÃO 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 xml:space="preserve">REPRODUÇÃO </w:t>
      </w:r>
      <w:r>
        <w:rPr>
          <w:rFonts w:ascii="Helvetica" w:hAnsi="Helvetica" w:cs="Helvetica"/>
          <w:sz w:val="24"/>
          <w:szCs w:val="24"/>
        </w:rPr>
        <w:t xml:space="preserve">de </w:t>
      </w:r>
      <w:proofErr w:type="spellStart"/>
      <w:r>
        <w:rPr>
          <w:rFonts w:ascii="Helvetica" w:hAnsi="Helvetica" w:cs="Helvetica"/>
          <w:sz w:val="24"/>
          <w:szCs w:val="24"/>
        </w:rPr>
        <w:t>acordo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 a </w:t>
      </w:r>
      <w:proofErr w:type="spellStart"/>
      <w:r>
        <w:rPr>
          <w:rFonts w:ascii="Helvetica" w:hAnsi="Helvetica" w:cs="Helvetica"/>
          <w:sz w:val="24"/>
          <w:szCs w:val="24"/>
        </w:rPr>
        <w:t>definição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dos </w:t>
      </w:r>
      <w:proofErr w:type="spellStart"/>
      <w:r>
        <w:rPr>
          <w:rFonts w:ascii="Helvetica" w:hAnsi="Helvetica" w:cs="Helvetica"/>
          <w:sz w:val="24"/>
          <w:szCs w:val="24"/>
        </w:rPr>
        <w:t>incisos</w:t>
      </w:r>
      <w:proofErr w:type="spellEnd"/>
      <w:r>
        <w:rPr>
          <w:rFonts w:ascii="Helvetica" w:hAnsi="Helvetica" w:cs="Helvetica"/>
          <w:sz w:val="24"/>
          <w:szCs w:val="24"/>
        </w:rPr>
        <w:t xml:space="preserve"> I e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VI do </w:t>
      </w:r>
      <w:proofErr w:type="spellStart"/>
      <w:r>
        <w:rPr>
          <w:rFonts w:ascii="Helvetica" w:hAnsi="Helvetica" w:cs="Helvetica"/>
          <w:sz w:val="24"/>
          <w:szCs w:val="24"/>
        </w:rPr>
        <w:t>artigo</w:t>
      </w:r>
      <w:proofErr w:type="spellEnd"/>
      <w:r>
        <w:rPr>
          <w:rFonts w:ascii="Helvetica" w:hAnsi="Helvetica" w:cs="Helvetica"/>
          <w:sz w:val="24"/>
          <w:szCs w:val="24"/>
        </w:rPr>
        <w:t xml:space="preserve"> 5° da Lei de </w:t>
      </w:r>
      <w:proofErr w:type="spellStart"/>
      <w:r>
        <w:rPr>
          <w:rFonts w:ascii="Helvetica" w:hAnsi="Helvetica" w:cs="Helvetica"/>
          <w:sz w:val="24"/>
          <w:szCs w:val="24"/>
        </w:rPr>
        <w:t>Direitos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Autorais</w:t>
      </w:r>
      <w:proofErr w:type="spellEnd"/>
      <w:r>
        <w:rPr>
          <w:rFonts w:ascii="Helvetica" w:hAnsi="Helvetica" w:cs="Helvetica"/>
          <w:sz w:val="24"/>
          <w:szCs w:val="24"/>
        </w:rPr>
        <w:t xml:space="preserve"> (9610/98).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*Art.  5</w:t>
      </w:r>
      <w:proofErr w:type="gramStart"/>
      <w:r>
        <w:rPr>
          <w:rFonts w:ascii="Helvetica" w:hAnsi="Helvetica" w:cs="Helvetica"/>
          <w:sz w:val="24"/>
          <w:szCs w:val="24"/>
        </w:rPr>
        <w:t>º  Para</w:t>
      </w:r>
      <w:proofErr w:type="gramEnd"/>
      <w:r>
        <w:rPr>
          <w:rFonts w:ascii="Helvetica" w:hAnsi="Helvetica" w:cs="Helvetica"/>
          <w:sz w:val="24"/>
          <w:szCs w:val="24"/>
        </w:rPr>
        <w:t xml:space="preserve"> 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 </w:t>
      </w:r>
      <w:proofErr w:type="spellStart"/>
      <w:r>
        <w:rPr>
          <w:rFonts w:ascii="Helvetica" w:hAnsi="Helvetica" w:cs="Helvetica"/>
          <w:sz w:val="24"/>
          <w:szCs w:val="24"/>
        </w:rPr>
        <w:t>efeitos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 </w:t>
      </w:r>
      <w:proofErr w:type="spellStart"/>
      <w:r>
        <w:rPr>
          <w:rFonts w:ascii="Helvetica" w:hAnsi="Helvetica" w:cs="Helvetica"/>
          <w:sz w:val="24"/>
          <w:szCs w:val="24"/>
        </w:rPr>
        <w:t>desta</w:t>
      </w:r>
      <w:proofErr w:type="spellEnd"/>
      <w:r>
        <w:rPr>
          <w:rFonts w:ascii="Helvetica" w:hAnsi="Helvetica" w:cs="Helvetica"/>
          <w:sz w:val="24"/>
          <w:szCs w:val="24"/>
        </w:rPr>
        <w:t xml:space="preserve">  Lei,  </w:t>
      </w:r>
      <w:proofErr w:type="spellStart"/>
      <w:r>
        <w:rPr>
          <w:rFonts w:ascii="Helvetica" w:hAnsi="Helvetica" w:cs="Helvetica"/>
          <w:sz w:val="24"/>
          <w:szCs w:val="24"/>
        </w:rPr>
        <w:t>considera</w:t>
      </w:r>
      <w:proofErr w:type="spellEnd"/>
      <w:r>
        <w:rPr>
          <w:rFonts w:ascii="Helvetica" w:hAnsi="Helvetica" w:cs="Helvetica"/>
          <w:sz w:val="24"/>
          <w:szCs w:val="24"/>
        </w:rPr>
        <w:t>-se:*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* I – </w:t>
      </w:r>
      <w:proofErr w:type="spellStart"/>
      <w:r>
        <w:rPr>
          <w:rFonts w:ascii="Helvetica" w:hAnsi="Helvetica" w:cs="Helvetica"/>
          <w:sz w:val="24"/>
          <w:szCs w:val="24"/>
        </w:rPr>
        <w:t>publicação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– o </w:t>
      </w:r>
      <w:proofErr w:type="spellStart"/>
      <w:r>
        <w:rPr>
          <w:rFonts w:ascii="Helvetica" w:hAnsi="Helvetica" w:cs="Helvetica"/>
          <w:sz w:val="24"/>
          <w:szCs w:val="24"/>
        </w:rPr>
        <w:t>oferecimento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obra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literária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artística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científica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conhecimento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público</w:t>
      </w:r>
      <w:proofErr w:type="spellEnd"/>
      <w:r>
        <w:rPr>
          <w:rFonts w:ascii="Helvetica" w:hAnsi="Helvetica" w:cs="Helvetica"/>
          <w:sz w:val="24"/>
          <w:szCs w:val="24"/>
        </w:rPr>
        <w:t xml:space="preserve">, com o </w:t>
      </w:r>
      <w:proofErr w:type="spellStart"/>
      <w:r>
        <w:rPr>
          <w:rFonts w:ascii="Helvetica" w:hAnsi="Helvetica" w:cs="Helvetica"/>
          <w:sz w:val="24"/>
          <w:szCs w:val="24"/>
        </w:rPr>
        <w:t>consentimento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autor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qualquer</w:t>
      </w:r>
      <w:proofErr w:type="spellEnd"/>
      <w:r>
        <w:rPr>
          <w:rFonts w:ascii="Helvetica" w:hAnsi="Helvetica" w:cs="Helvetica"/>
          <w:sz w:val="24"/>
          <w:szCs w:val="24"/>
        </w:rPr>
        <w:t xml:space="preserve"> outro titular de </w:t>
      </w:r>
      <w:proofErr w:type="spellStart"/>
      <w:r>
        <w:rPr>
          <w:rFonts w:ascii="Helvetica" w:hAnsi="Helvetica" w:cs="Helvetica"/>
          <w:sz w:val="24"/>
          <w:szCs w:val="24"/>
        </w:rPr>
        <w:t>direito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autor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por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qualquer</w:t>
      </w:r>
      <w:proofErr w:type="spellEnd"/>
      <w:r>
        <w:rPr>
          <w:rFonts w:ascii="Helvetica" w:hAnsi="Helvetica" w:cs="Helvetica"/>
          <w:sz w:val="24"/>
          <w:szCs w:val="24"/>
        </w:rPr>
        <w:t xml:space="preserve"> forma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processo</w:t>
      </w:r>
      <w:proofErr w:type="spellEnd"/>
      <w:r>
        <w:rPr>
          <w:rFonts w:ascii="Helvetica" w:hAnsi="Helvetica" w:cs="Helvetica"/>
          <w:sz w:val="24"/>
          <w:szCs w:val="24"/>
        </w:rPr>
        <w:t>;*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* VI – </w:t>
      </w:r>
      <w:proofErr w:type="spellStart"/>
      <w:r>
        <w:rPr>
          <w:rFonts w:ascii="Helvetica" w:hAnsi="Helvetica" w:cs="Helvetica"/>
          <w:sz w:val="24"/>
          <w:szCs w:val="24"/>
        </w:rPr>
        <w:t>reprodução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– a </w:t>
      </w:r>
      <w:proofErr w:type="spellStart"/>
      <w:r>
        <w:rPr>
          <w:rFonts w:ascii="Helvetica" w:hAnsi="Helvetica" w:cs="Helvetica"/>
          <w:sz w:val="24"/>
          <w:szCs w:val="24"/>
        </w:rPr>
        <w:t>cópia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um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vários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exemplares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uma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obra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literária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artística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científica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um </w:t>
      </w:r>
      <w:proofErr w:type="spellStart"/>
      <w:r>
        <w:rPr>
          <w:rFonts w:ascii="Helvetica" w:hAnsi="Helvetica" w:cs="Helvetica"/>
          <w:sz w:val="24"/>
          <w:szCs w:val="24"/>
        </w:rPr>
        <w:t>fonograma</w:t>
      </w:r>
      <w:proofErr w:type="spellEnd"/>
      <w:r>
        <w:rPr>
          <w:rFonts w:ascii="Helvetica" w:hAnsi="Helvetica" w:cs="Helvetica"/>
          <w:sz w:val="24"/>
          <w:szCs w:val="24"/>
        </w:rPr>
        <w:t xml:space="preserve">, de </w:t>
      </w:r>
      <w:proofErr w:type="spellStart"/>
      <w:r>
        <w:rPr>
          <w:rFonts w:ascii="Helvetica" w:hAnsi="Helvetica" w:cs="Helvetica"/>
          <w:sz w:val="24"/>
          <w:szCs w:val="24"/>
        </w:rPr>
        <w:t>qualquer</w:t>
      </w:r>
      <w:proofErr w:type="spellEnd"/>
      <w:r>
        <w:rPr>
          <w:rFonts w:ascii="Helvetica" w:hAnsi="Helvetica" w:cs="Helvetica"/>
          <w:sz w:val="24"/>
          <w:szCs w:val="24"/>
        </w:rPr>
        <w:t xml:space="preserve"> forma </w:t>
      </w:r>
      <w:proofErr w:type="spellStart"/>
      <w:r>
        <w:rPr>
          <w:rFonts w:ascii="Helvetica" w:hAnsi="Helvetica" w:cs="Helvetica"/>
          <w:sz w:val="24"/>
          <w:szCs w:val="24"/>
        </w:rPr>
        <w:t>tangível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incluindo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qualquer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armazenamento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permanente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temporário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por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meios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eletrônicos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qualquer</w:t>
      </w:r>
      <w:proofErr w:type="spellEnd"/>
      <w:r>
        <w:rPr>
          <w:rFonts w:ascii="Helvetica" w:hAnsi="Helvetica" w:cs="Helvetica"/>
          <w:sz w:val="24"/>
          <w:szCs w:val="24"/>
        </w:rPr>
        <w:t xml:space="preserve"> outro </w:t>
      </w:r>
      <w:proofErr w:type="spellStart"/>
      <w:r>
        <w:rPr>
          <w:rFonts w:ascii="Helvetica" w:hAnsi="Helvetica" w:cs="Helvetica"/>
          <w:sz w:val="24"/>
          <w:szCs w:val="24"/>
        </w:rPr>
        <w:t>meio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fixação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venha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ser</w:t>
      </w:r>
      <w:proofErr w:type="spellEnd"/>
      <w:r>
        <w:rPr>
          <w:rFonts w:ascii="Helvetica" w:hAnsi="Helvetica" w:cs="Helvetica"/>
          <w:sz w:val="24"/>
          <w:szCs w:val="24"/>
        </w:rPr>
        <w:t xml:space="preserve"> desenvolvido.*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B454B" w:rsidRPr="00DC0C5C" w:rsidRDefault="003314C0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trabalhos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ser enviados até </w:t>
      </w:r>
      <w:r w:rsidR="00C23B39">
        <w:rPr>
          <w:rFonts w:ascii="Helvetica" w:hAnsi="Helvetica" w:cs="Helvetica"/>
          <w:b/>
          <w:bCs/>
          <w:sz w:val="24"/>
          <w:szCs w:val="24"/>
        </w:rPr>
        <w:t>30</w:t>
      </w:r>
      <w:r w:rsidR="00DC0C5C">
        <w:rPr>
          <w:rFonts w:ascii="Helvetica" w:hAnsi="Helvetica" w:cs="Helvetica"/>
          <w:b/>
          <w:bCs/>
          <w:sz w:val="24"/>
          <w:szCs w:val="24"/>
        </w:rPr>
        <w:t>/10/2016</w:t>
      </w:r>
      <w:r>
        <w:rPr>
          <w:rFonts w:ascii="Helvetica" w:hAnsi="Helvetica" w:cs="Helvetica"/>
          <w:sz w:val="24"/>
          <w:szCs w:val="24"/>
        </w:rPr>
        <w:t xml:space="preserve"> para o seguinte e-mail: </w:t>
      </w:r>
      <w:r w:rsidR="00DC0C5C" w:rsidRPr="00DC0C5C">
        <w:rPr>
          <w:rFonts w:ascii="Helvetica" w:hAnsi="Helvetica" w:cs="Helvetica"/>
          <w:b/>
          <w:sz w:val="24"/>
          <w:szCs w:val="24"/>
        </w:rPr>
        <w:t>viasreflexivas</w:t>
      </w:r>
      <w:r w:rsidRPr="00DC0C5C">
        <w:rPr>
          <w:rFonts w:ascii="Helvetica" w:hAnsi="Helvetica" w:cs="Helvetica"/>
          <w:b/>
          <w:bCs/>
          <w:sz w:val="24"/>
          <w:szCs w:val="24"/>
        </w:rPr>
        <w:t>@</w:t>
      </w:r>
      <w:r w:rsidR="00DC0C5C" w:rsidRPr="00DC0C5C">
        <w:rPr>
          <w:rFonts w:ascii="Helvetica" w:hAnsi="Helvetica" w:cs="Helvetica"/>
          <w:b/>
          <w:bCs/>
          <w:sz w:val="24"/>
          <w:szCs w:val="24"/>
        </w:rPr>
        <w:t>fmpsc.edu.br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C0C5C" w:rsidRDefault="00C23B3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</w:t>
      </w:r>
      <w:bookmarkStart w:id="3" w:name="_GoBack"/>
      <w:bookmarkEnd w:id="3"/>
      <w:r w:rsidR="003314C0">
        <w:rPr>
          <w:rFonts w:ascii="Helvetica" w:hAnsi="Helvetica" w:cs="Helvetica"/>
          <w:b/>
          <w:bCs/>
          <w:sz w:val="24"/>
          <w:szCs w:val="24"/>
        </w:rPr>
        <w:t xml:space="preserve">FACULDADE MUNICIPAL DE PALHOÇA Profª </w:t>
      </w:r>
      <w:proofErr w:type="spellStart"/>
      <w:r w:rsidR="003314C0">
        <w:rPr>
          <w:rFonts w:ascii="Helvetica" w:hAnsi="Helvetica" w:cs="Helvetica"/>
          <w:b/>
          <w:bCs/>
          <w:sz w:val="24"/>
          <w:szCs w:val="24"/>
        </w:rPr>
        <w:t>Dr</w:t>
      </w:r>
      <w:proofErr w:type="spellEnd"/>
      <w:r w:rsidR="003314C0">
        <w:rPr>
          <w:rFonts w:ascii="Helvetica" w:hAnsi="Helvetica" w:cs="Helvetica"/>
          <w:b/>
          <w:bCs/>
          <w:sz w:val="24"/>
          <w:szCs w:val="24"/>
        </w:rPr>
        <w:t xml:space="preserve">ª </w:t>
      </w:r>
    </w:p>
    <w:p w:rsidR="00DC0C5C" w:rsidRDefault="00DC0C5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C23B39" w:rsidRDefault="00DC0C5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                 </w:t>
      </w:r>
    </w:p>
    <w:p w:rsidR="00EB454B" w:rsidRDefault="00C23B3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            </w:t>
      </w:r>
      <w:r w:rsidR="00DC0C5C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DC0C5C">
        <w:rPr>
          <w:rFonts w:ascii="Helvetica" w:hAnsi="Helvetica" w:cs="Helvetica"/>
          <w:b/>
          <w:bCs/>
          <w:sz w:val="24"/>
          <w:szCs w:val="24"/>
        </w:rPr>
        <w:t>Mirian</w:t>
      </w:r>
      <w:proofErr w:type="spellEnd"/>
      <w:r w:rsidR="00DC0C5C">
        <w:rPr>
          <w:rFonts w:ascii="Helvetica" w:hAnsi="Helvetica" w:cs="Helvetica"/>
          <w:b/>
          <w:bCs/>
          <w:sz w:val="24"/>
          <w:szCs w:val="24"/>
        </w:rPr>
        <w:t xml:space="preserve"> Adriana </w:t>
      </w:r>
      <w:proofErr w:type="spellStart"/>
      <w:r w:rsidR="00DC0C5C">
        <w:rPr>
          <w:rFonts w:ascii="Helvetica" w:hAnsi="Helvetica" w:cs="Helvetica"/>
          <w:b/>
          <w:bCs/>
          <w:sz w:val="24"/>
          <w:szCs w:val="24"/>
        </w:rPr>
        <w:t>Branco</w:t>
      </w:r>
      <w:proofErr w:type="spellEnd"/>
    </w:p>
    <w:p w:rsidR="00EB454B" w:rsidRDefault="00EB45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DC0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(</w:t>
      </w:r>
      <w:proofErr w:type="spellStart"/>
      <w:r w:rsidR="003314C0">
        <w:rPr>
          <w:rFonts w:ascii="Helvetica" w:hAnsi="Helvetica" w:cs="Helvetica"/>
          <w:sz w:val="24"/>
          <w:szCs w:val="24"/>
        </w:rPr>
        <w:t>Editora-chefe</w:t>
      </w:r>
      <w:proofErr w:type="spellEnd"/>
      <w:r w:rsidR="003314C0">
        <w:rPr>
          <w:rFonts w:ascii="Helvetica" w:hAnsi="Helvetica" w:cs="Helvetica"/>
          <w:sz w:val="24"/>
          <w:szCs w:val="24"/>
        </w:rPr>
        <w:t>)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EXEMPLOS DE</w:t>
      </w:r>
      <w:r w:rsidR="00DC0C5C">
        <w:rPr>
          <w:rFonts w:ascii="Helvetica" w:hAnsi="Helvetica" w:cs="Helvetica"/>
          <w:b/>
          <w:bCs/>
          <w:sz w:val="24"/>
          <w:szCs w:val="24"/>
        </w:rPr>
        <w:t xml:space="preserve"> R</w:t>
      </w:r>
      <w:r>
        <w:rPr>
          <w:rFonts w:ascii="Helvetica" w:hAnsi="Helvetica" w:cs="Helvetica"/>
          <w:b/>
          <w:bCs/>
          <w:sz w:val="24"/>
          <w:szCs w:val="24"/>
        </w:rPr>
        <w:t>EFERÊNCIAS LIVROS</w:t>
      </w:r>
    </w:p>
    <w:p w:rsidR="00EB454B" w:rsidRDefault="003314C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1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autor</w:t>
      </w:r>
      <w:proofErr w:type="spellEnd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KLEIMAN, </w:t>
      </w:r>
      <w:proofErr w:type="spellStart"/>
      <w:r>
        <w:rPr>
          <w:rFonts w:ascii="Helvetica" w:hAnsi="Helvetica" w:cs="Helvetica"/>
          <w:sz w:val="24"/>
          <w:szCs w:val="24"/>
        </w:rPr>
        <w:t>Ângela</w:t>
      </w:r>
      <w:proofErr w:type="spellEnd"/>
      <w:r>
        <w:rPr>
          <w:rFonts w:ascii="Helvetica" w:hAnsi="Helvetica" w:cs="Helvetica"/>
          <w:sz w:val="24"/>
          <w:szCs w:val="24"/>
        </w:rPr>
        <w:t xml:space="preserve"> B. </w:t>
      </w:r>
      <w:r>
        <w:rPr>
          <w:rFonts w:ascii="Helvetica" w:hAnsi="Helvetica" w:cs="Helvetica"/>
          <w:b/>
          <w:bCs/>
          <w:sz w:val="24"/>
          <w:szCs w:val="24"/>
        </w:rPr>
        <w:t xml:space="preserve">A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formação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do professor: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perspectivas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Linguística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aplicada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Campinas, SP: Mercado das </w:t>
      </w:r>
      <w:proofErr w:type="spellStart"/>
      <w:r>
        <w:rPr>
          <w:rFonts w:ascii="Helvetica" w:hAnsi="Helvetica" w:cs="Helvetica"/>
          <w:sz w:val="24"/>
          <w:szCs w:val="24"/>
        </w:rPr>
        <w:t>Letras</w:t>
      </w:r>
      <w:proofErr w:type="spellEnd"/>
      <w:r>
        <w:rPr>
          <w:rFonts w:ascii="Helvetica" w:hAnsi="Helvetica" w:cs="Helvetica"/>
          <w:sz w:val="24"/>
          <w:szCs w:val="24"/>
        </w:rPr>
        <w:t>, 2001.</w:t>
      </w: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2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autores</w:t>
      </w:r>
      <w:proofErr w:type="spellEnd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KASPER, </w:t>
      </w:r>
      <w:proofErr w:type="spellStart"/>
      <w:r>
        <w:rPr>
          <w:rFonts w:ascii="Helvetica" w:hAnsi="Helvetica" w:cs="Helvetica"/>
          <w:sz w:val="24"/>
          <w:szCs w:val="24"/>
        </w:rPr>
        <w:t>Gean</w:t>
      </w:r>
      <w:proofErr w:type="spellEnd"/>
      <w:r>
        <w:rPr>
          <w:rFonts w:ascii="Helvetica" w:hAnsi="Helvetica" w:cs="Helvetica"/>
          <w:sz w:val="24"/>
          <w:szCs w:val="24"/>
        </w:rPr>
        <w:t>; KELLERMAN, Ernest.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Communication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 xml:space="preserve">strategies: </w:t>
      </w:r>
      <w:r>
        <w:rPr>
          <w:rFonts w:ascii="Helvetica" w:hAnsi="Helvetica" w:cs="Helvetica"/>
          <w:sz w:val="24"/>
          <w:szCs w:val="24"/>
        </w:rPr>
        <w:t>psycholinguistic and sociolinguistic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perspectives. Essex: Addison Wesley Longman, 1996.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CAPÍTULO DE LIVROS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FREEMAN, Dean. Redefining the relationship between research and what teachers know. In: BAILEY, Kat M.; NUNAN, David. (Ed.).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Voices from the language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classroom.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Cambridge: Cambridge University Press,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1996. p. 88-115.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ARTIGO EM PERIÓDICO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JENSEN, Jean Bean.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investigação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formas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tratamento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e a </w:t>
      </w:r>
      <w:proofErr w:type="spellStart"/>
      <w:r>
        <w:rPr>
          <w:rFonts w:ascii="Helvetica" w:hAnsi="Helvetica" w:cs="Helvetica"/>
          <w:sz w:val="24"/>
          <w:szCs w:val="24"/>
        </w:rPr>
        <w:t>telenovela</w:t>
      </w:r>
      <w:proofErr w:type="spellEnd"/>
      <w:r>
        <w:rPr>
          <w:rFonts w:ascii="Helvetica" w:hAnsi="Helvetica" w:cs="Helvetica"/>
          <w:sz w:val="24"/>
          <w:szCs w:val="24"/>
        </w:rPr>
        <w:t xml:space="preserve">: a </w:t>
      </w:r>
      <w:proofErr w:type="spellStart"/>
      <w:r>
        <w:rPr>
          <w:rFonts w:ascii="Helvetica" w:hAnsi="Helvetica" w:cs="Helvetica"/>
          <w:sz w:val="24"/>
          <w:szCs w:val="24"/>
        </w:rPr>
        <w:t>escalada</w:t>
      </w:r>
      <w:proofErr w:type="spellEnd"/>
      <w:r>
        <w:rPr>
          <w:rFonts w:ascii="Helvetica" w:hAnsi="Helvetica" w:cs="Helvetica"/>
          <w:sz w:val="24"/>
          <w:szCs w:val="24"/>
        </w:rPr>
        <w:t xml:space="preserve">, parte 1.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Revista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Brasileira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Linguística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Petrópolis</w:t>
      </w:r>
      <w:proofErr w:type="spellEnd"/>
      <w:r>
        <w:rPr>
          <w:rFonts w:ascii="Helvetica" w:hAnsi="Helvetica" w:cs="Helvetica"/>
          <w:sz w:val="24"/>
          <w:szCs w:val="24"/>
        </w:rPr>
        <w:t>, v. 4, n. 2, p. 43-73,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1977.</w:t>
      </w:r>
      <w:proofErr w:type="gramEnd"/>
    </w:p>
    <w:p w:rsidR="00EB454B" w:rsidRDefault="00EB454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JORNAIS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NAVES, P. Lagos </w:t>
      </w:r>
      <w:proofErr w:type="spellStart"/>
      <w:r>
        <w:rPr>
          <w:rFonts w:ascii="Helvetica" w:hAnsi="Helvetica" w:cs="Helvetica"/>
          <w:sz w:val="24"/>
          <w:szCs w:val="24"/>
        </w:rPr>
        <w:t>andinos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banho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beleza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Folha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de São Paulo</w:t>
      </w:r>
      <w:r>
        <w:rPr>
          <w:rFonts w:ascii="Helvetica" w:hAnsi="Helvetica" w:cs="Helvetica"/>
          <w:sz w:val="24"/>
          <w:szCs w:val="24"/>
        </w:rPr>
        <w:t xml:space="preserve">, São Paulo, 28 jun. 1999.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Folha</w:t>
      </w:r>
      <w:proofErr w:type="spellEnd"/>
      <w:r>
        <w:rPr>
          <w:rFonts w:ascii="Helvetica" w:hAnsi="Helvetica" w:cs="Helvetica"/>
          <w:sz w:val="24"/>
          <w:szCs w:val="24"/>
        </w:rPr>
        <w:t xml:space="preserve"> de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Turismo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Caderno</w:t>
      </w:r>
      <w:proofErr w:type="spellEnd"/>
      <w:r>
        <w:rPr>
          <w:rFonts w:ascii="Helvetica" w:hAnsi="Helvetica" w:cs="Helvetica"/>
          <w:sz w:val="24"/>
          <w:szCs w:val="24"/>
        </w:rPr>
        <w:t xml:space="preserve"> 8, p.13.</w:t>
      </w:r>
      <w:proofErr w:type="gramEnd"/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-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Pelo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título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, e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em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meio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eletrônico</w:t>
      </w:r>
      <w:proofErr w:type="spellEnd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ARRANJO </w:t>
      </w:r>
      <w:proofErr w:type="spellStart"/>
      <w:r>
        <w:rPr>
          <w:rFonts w:ascii="Helvetica" w:hAnsi="Helvetica" w:cs="Helvetica"/>
          <w:sz w:val="24"/>
          <w:szCs w:val="24"/>
        </w:rPr>
        <w:t>tributário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Diário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Nordeste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Online</w:t>
      </w:r>
      <w:r>
        <w:rPr>
          <w:rFonts w:ascii="Helvetica" w:hAnsi="Helvetica" w:cs="Helvetica"/>
          <w:sz w:val="24"/>
          <w:szCs w:val="24"/>
        </w:rPr>
        <w:t xml:space="preserve">. Fortaleza, 27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nov</w:t>
      </w:r>
      <w:proofErr w:type="gramEnd"/>
      <w:r>
        <w:rPr>
          <w:rFonts w:ascii="Helvetica" w:hAnsi="Helvetica" w:cs="Helvetica"/>
          <w:sz w:val="24"/>
          <w:szCs w:val="24"/>
        </w:rPr>
        <w:t>.</w:t>
      </w:r>
      <w:proofErr w:type="spellEnd"/>
      <w:r>
        <w:rPr>
          <w:rFonts w:ascii="Helvetica" w:hAnsi="Helvetica" w:cs="Helvetica"/>
          <w:sz w:val="24"/>
          <w:szCs w:val="24"/>
        </w:rPr>
        <w:t xml:space="preserve"> 1998. </w:t>
      </w:r>
      <w:proofErr w:type="spellStart"/>
      <w:r>
        <w:rPr>
          <w:rFonts w:ascii="Helvetica" w:hAnsi="Helvetica" w:cs="Helvetica"/>
          <w:sz w:val="24"/>
          <w:szCs w:val="24"/>
        </w:rPr>
        <w:t>Disponível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: ... </w:t>
      </w:r>
      <w:proofErr w:type="spellStart"/>
      <w:r>
        <w:rPr>
          <w:rFonts w:ascii="Helvetica" w:hAnsi="Helvetica" w:cs="Helvetica"/>
          <w:sz w:val="24"/>
          <w:szCs w:val="24"/>
        </w:rPr>
        <w:t>Acesso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>: 25 ago. 1998.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ANAIS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PAIVA, Vera. </w:t>
      </w:r>
      <w:proofErr w:type="gramStart"/>
      <w:r>
        <w:rPr>
          <w:rFonts w:ascii="Helvetica" w:hAnsi="Helvetica" w:cs="Helvetica"/>
          <w:sz w:val="24"/>
          <w:szCs w:val="24"/>
        </w:rPr>
        <w:t xml:space="preserve">A </w:t>
      </w:r>
      <w:proofErr w:type="spellStart"/>
      <w:r>
        <w:rPr>
          <w:rFonts w:ascii="Helvetica" w:hAnsi="Helvetica" w:cs="Helvetica"/>
          <w:sz w:val="24"/>
          <w:szCs w:val="24"/>
        </w:rPr>
        <w:t>sala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aula </w:t>
      </w:r>
      <w:proofErr w:type="spellStart"/>
      <w:r>
        <w:rPr>
          <w:rFonts w:ascii="Helvetica" w:hAnsi="Helvetica" w:cs="Helvetica"/>
          <w:sz w:val="24"/>
          <w:szCs w:val="24"/>
        </w:rPr>
        <w:t>tradicional</w:t>
      </w:r>
      <w:proofErr w:type="spellEnd"/>
      <w:r>
        <w:rPr>
          <w:rFonts w:ascii="Helvetica" w:hAnsi="Helvetica" w:cs="Helvetica"/>
          <w:sz w:val="24"/>
          <w:szCs w:val="24"/>
        </w:rPr>
        <w:t xml:space="preserve"> X a </w:t>
      </w:r>
      <w:proofErr w:type="spellStart"/>
      <w:r>
        <w:rPr>
          <w:rFonts w:ascii="Helvetica" w:hAnsi="Helvetica" w:cs="Helvetica"/>
          <w:sz w:val="24"/>
          <w:szCs w:val="24"/>
        </w:rPr>
        <w:t>sala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aula virtual.</w:t>
      </w:r>
      <w:proofErr w:type="gramEnd"/>
      <w:r>
        <w:rPr>
          <w:rFonts w:ascii="Helvetica" w:hAnsi="Helvetica" w:cs="Helvetica"/>
          <w:sz w:val="24"/>
          <w:szCs w:val="24"/>
        </w:rPr>
        <w:t xml:space="preserve"> In: </w:t>
      </w:r>
      <w:proofErr w:type="spellStart"/>
      <w:r>
        <w:rPr>
          <w:rFonts w:ascii="Helvetica" w:hAnsi="Helvetica" w:cs="Helvetica"/>
          <w:sz w:val="24"/>
          <w:szCs w:val="24"/>
        </w:rPr>
        <w:t>Congresso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Associação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Professores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Língua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Inglesa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Estado de Minas </w:t>
      </w:r>
      <w:proofErr w:type="spellStart"/>
      <w:r>
        <w:rPr>
          <w:rFonts w:ascii="Helvetica" w:hAnsi="Helvetica" w:cs="Helvetica"/>
          <w:sz w:val="24"/>
          <w:szCs w:val="24"/>
        </w:rPr>
        <w:t>Gerais</w:t>
      </w:r>
      <w:proofErr w:type="spellEnd"/>
      <w:r>
        <w:rPr>
          <w:rFonts w:ascii="Helvetica" w:hAnsi="Helvetica" w:cs="Helvetica"/>
          <w:sz w:val="24"/>
          <w:szCs w:val="24"/>
        </w:rPr>
        <w:t xml:space="preserve">, 3, 2001, Belo Horizonte.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Anais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...</w:t>
      </w:r>
      <w:r>
        <w:rPr>
          <w:rFonts w:ascii="Helvetica" w:hAnsi="Helvetica" w:cs="Helvetica"/>
          <w:sz w:val="24"/>
          <w:szCs w:val="24"/>
        </w:rPr>
        <w:t xml:space="preserve"> Belo Horizonte: APLIEMGE, 2001. p. 129-145.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CARMAGNANI, Ana. </w:t>
      </w:r>
      <w:proofErr w:type="spellStart"/>
      <w:r>
        <w:rPr>
          <w:rFonts w:ascii="Helvetica" w:hAnsi="Helvetica" w:cs="Helvetica"/>
          <w:sz w:val="24"/>
          <w:szCs w:val="24"/>
        </w:rPr>
        <w:t>Individualised</w:t>
      </w:r>
      <w:proofErr w:type="spellEnd"/>
      <w:r>
        <w:rPr>
          <w:rFonts w:ascii="Helvetica" w:hAnsi="Helvetica" w:cs="Helvetica"/>
          <w:sz w:val="24"/>
          <w:szCs w:val="24"/>
        </w:rPr>
        <w:t xml:space="preserve"> instruction; reporting an experience. In: National BRAZ-TESOL Convention, n. 3, 1994, São Paulo. </w:t>
      </w:r>
      <w:r>
        <w:rPr>
          <w:rFonts w:ascii="Helvetica" w:hAnsi="Helvetica" w:cs="Helvetica"/>
          <w:b/>
          <w:bCs/>
          <w:sz w:val="24"/>
          <w:szCs w:val="24"/>
        </w:rPr>
        <w:t>Proceedings...</w:t>
      </w:r>
      <w:r>
        <w:rPr>
          <w:rFonts w:ascii="Helvetica" w:hAnsi="Helvetica" w:cs="Helvetica"/>
          <w:sz w:val="24"/>
          <w:szCs w:val="24"/>
        </w:rPr>
        <w:t xml:space="preserve"> São Paulo: BRAZ-TESOL, 1994. p. 236-243.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DISSERTAÇÃO E TESES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NIEDZIELUK, </w:t>
      </w:r>
      <w:proofErr w:type="spellStart"/>
      <w:r>
        <w:rPr>
          <w:rFonts w:ascii="Helvetica" w:hAnsi="Helvetica" w:cs="Helvetica"/>
          <w:sz w:val="24"/>
          <w:szCs w:val="24"/>
        </w:rPr>
        <w:t>Luzinete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Carpin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Discurso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Jornalístico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Uma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abordagem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cognitiva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em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sala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de aula.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2001. 161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f. </w:t>
      </w:r>
      <w:proofErr w:type="spellStart"/>
      <w:r>
        <w:rPr>
          <w:rFonts w:ascii="Helvetica" w:hAnsi="Helvetica" w:cs="Helvetica"/>
          <w:sz w:val="24"/>
          <w:szCs w:val="24"/>
        </w:rPr>
        <w:t>Dissertação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sz w:val="24"/>
          <w:szCs w:val="24"/>
        </w:rPr>
        <w:t>Mestrado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Linguística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Aplicada</w:t>
      </w:r>
      <w:proofErr w:type="spellEnd"/>
      <w:r>
        <w:rPr>
          <w:rFonts w:ascii="Helvetica" w:hAnsi="Helvetica" w:cs="Helvetica"/>
          <w:sz w:val="24"/>
          <w:szCs w:val="24"/>
        </w:rPr>
        <w:t xml:space="preserve">) – </w:t>
      </w:r>
      <w:proofErr w:type="spellStart"/>
      <w:r>
        <w:rPr>
          <w:rFonts w:ascii="Helvetica" w:hAnsi="Helvetica" w:cs="Helvetica"/>
          <w:sz w:val="24"/>
          <w:szCs w:val="24"/>
        </w:rPr>
        <w:t>Universidade</w:t>
      </w:r>
      <w:proofErr w:type="spellEnd"/>
      <w:r>
        <w:rPr>
          <w:rFonts w:ascii="Helvetica" w:hAnsi="Helvetica" w:cs="Helvetica"/>
          <w:sz w:val="24"/>
          <w:szCs w:val="24"/>
        </w:rPr>
        <w:t xml:space="preserve"> Federal de Santa </w:t>
      </w:r>
      <w:proofErr w:type="spellStart"/>
      <w:r>
        <w:rPr>
          <w:rFonts w:ascii="Helvetica" w:hAnsi="Helvetica" w:cs="Helvetica"/>
          <w:sz w:val="24"/>
          <w:szCs w:val="24"/>
        </w:rPr>
        <w:t>Catarina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Florianópolis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DALACORTE, Maria. </w:t>
      </w:r>
      <w:r>
        <w:rPr>
          <w:rFonts w:ascii="Helvetica" w:hAnsi="Helvetica" w:cs="Helvetica"/>
          <w:b/>
          <w:bCs/>
          <w:sz w:val="24"/>
          <w:szCs w:val="24"/>
        </w:rPr>
        <w:t xml:space="preserve">A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participação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dos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aprendizes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interação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em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sala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de aula de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inglês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: </w:t>
      </w:r>
      <w:r>
        <w:rPr>
          <w:rFonts w:ascii="Helvetica" w:hAnsi="Helvetica" w:cs="Helvetica"/>
          <w:sz w:val="24"/>
          <w:szCs w:val="24"/>
        </w:rPr>
        <w:t xml:space="preserve">um </w:t>
      </w:r>
      <w:proofErr w:type="spellStart"/>
      <w:r>
        <w:rPr>
          <w:rFonts w:ascii="Helvetica" w:hAnsi="Helvetica" w:cs="Helvetica"/>
          <w:sz w:val="24"/>
          <w:szCs w:val="24"/>
        </w:rPr>
        <w:t>estudo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caso</w:t>
      </w:r>
      <w:proofErr w:type="spellEnd"/>
      <w:r>
        <w:rPr>
          <w:rFonts w:ascii="Helvetica" w:hAnsi="Helvetica" w:cs="Helvetica"/>
          <w:sz w:val="24"/>
          <w:szCs w:val="24"/>
        </w:rPr>
        <w:t xml:space="preserve">. 1999. 221 f. </w:t>
      </w:r>
      <w:proofErr w:type="spellStart"/>
      <w:r>
        <w:rPr>
          <w:rFonts w:ascii="Helvetica" w:hAnsi="Helvetica" w:cs="Helvetica"/>
          <w:sz w:val="24"/>
          <w:szCs w:val="24"/>
        </w:rPr>
        <w:t>Tese</w:t>
      </w:r>
      <w:proofErr w:type="spellEnd"/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sz w:val="24"/>
          <w:szCs w:val="24"/>
        </w:rPr>
        <w:t>Doutorado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Linguística</w:t>
      </w:r>
      <w:proofErr w:type="spellEnd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Aplicada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Ensino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Línguas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Estrangeiras</w:t>
      </w:r>
      <w:proofErr w:type="spellEnd"/>
      <w:r>
        <w:rPr>
          <w:rFonts w:ascii="Helvetica" w:hAnsi="Helvetica" w:cs="Helvetica"/>
          <w:sz w:val="24"/>
          <w:szCs w:val="24"/>
        </w:rPr>
        <w:t xml:space="preserve">) – </w:t>
      </w:r>
      <w:proofErr w:type="spellStart"/>
      <w:r>
        <w:rPr>
          <w:rFonts w:ascii="Helvetica" w:hAnsi="Helvetica" w:cs="Helvetica"/>
          <w:sz w:val="24"/>
          <w:szCs w:val="24"/>
        </w:rPr>
        <w:t>Faculdade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Letras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Universidade</w:t>
      </w:r>
      <w:proofErr w:type="spellEnd"/>
      <w:r>
        <w:rPr>
          <w:rFonts w:ascii="Helvetica" w:hAnsi="Helvetica" w:cs="Helvetica"/>
          <w:sz w:val="24"/>
          <w:szCs w:val="24"/>
        </w:rPr>
        <w:t xml:space="preserve"> Federal de Minas </w:t>
      </w:r>
      <w:proofErr w:type="spellStart"/>
      <w:r>
        <w:rPr>
          <w:rFonts w:ascii="Helvetica" w:hAnsi="Helvetica" w:cs="Helvetica"/>
          <w:sz w:val="24"/>
          <w:szCs w:val="24"/>
        </w:rPr>
        <w:t>Gerais</w:t>
      </w:r>
      <w:proofErr w:type="spellEnd"/>
      <w:r>
        <w:rPr>
          <w:rFonts w:ascii="Helvetica" w:hAnsi="Helvetica" w:cs="Helvetica"/>
          <w:sz w:val="24"/>
          <w:szCs w:val="24"/>
        </w:rPr>
        <w:t>, Belo Horizonte.</w:t>
      </w:r>
      <w:proofErr w:type="gramEnd"/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LEGISLAÇÃO (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meio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eletrônico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)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BRASIL.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 xml:space="preserve">Lei 10.257, de 10 de </w:t>
      </w:r>
      <w:proofErr w:type="spellStart"/>
      <w:r>
        <w:rPr>
          <w:rFonts w:ascii="Helvetica" w:hAnsi="Helvetica" w:cs="Helvetica"/>
          <w:sz w:val="24"/>
          <w:szCs w:val="24"/>
        </w:rPr>
        <w:t>julho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2001.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Regulamenta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artigos</w:t>
      </w:r>
      <w:proofErr w:type="spellEnd"/>
      <w:r>
        <w:rPr>
          <w:rFonts w:ascii="Helvetica" w:hAnsi="Helvetica" w:cs="Helvetica"/>
          <w:sz w:val="24"/>
          <w:szCs w:val="24"/>
        </w:rPr>
        <w:t xml:space="preserve"> 182 e 183 da </w:t>
      </w:r>
      <w:proofErr w:type="spellStart"/>
      <w:r>
        <w:rPr>
          <w:rFonts w:ascii="Helvetica" w:hAnsi="Helvetica" w:cs="Helvetica"/>
          <w:sz w:val="24"/>
          <w:szCs w:val="24"/>
        </w:rPr>
        <w:t>Constituição</w:t>
      </w:r>
      <w:proofErr w:type="spellEnd"/>
    </w:p>
    <w:p w:rsidR="00EB454B" w:rsidRDefault="00EB454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Federal e </w:t>
      </w:r>
      <w:proofErr w:type="spellStart"/>
      <w:r>
        <w:rPr>
          <w:rFonts w:ascii="Helvetica" w:hAnsi="Helvetica" w:cs="Helvetica"/>
          <w:sz w:val="24"/>
          <w:szCs w:val="24"/>
        </w:rPr>
        <w:t>estabelece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diretrizes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gerais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política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urbana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dá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outras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providências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Disponível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: ... </w:t>
      </w:r>
      <w:proofErr w:type="spellStart"/>
      <w:r>
        <w:rPr>
          <w:rFonts w:ascii="Helvetica" w:hAnsi="Helvetica" w:cs="Helvetica"/>
          <w:sz w:val="24"/>
          <w:szCs w:val="24"/>
        </w:rPr>
        <w:t>Acesso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: 25 </w:t>
      </w:r>
      <w:proofErr w:type="spellStart"/>
      <w:r>
        <w:rPr>
          <w:rFonts w:ascii="Helvetica" w:hAnsi="Helvetica" w:cs="Helvetica"/>
          <w:sz w:val="24"/>
          <w:szCs w:val="24"/>
        </w:rPr>
        <w:t>mai</w:t>
      </w:r>
      <w:proofErr w:type="spellEnd"/>
      <w:r>
        <w:rPr>
          <w:rFonts w:ascii="Helvetica" w:hAnsi="Helvetica" w:cs="Helvetica"/>
          <w:sz w:val="24"/>
          <w:szCs w:val="24"/>
        </w:rPr>
        <w:t>. 2009.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DOCUMENTOS ELETRÔNICOS</w:t>
      </w: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GRADDOL, David. (Ed.). </w:t>
      </w:r>
      <w:proofErr w:type="gramStart"/>
      <w:r>
        <w:rPr>
          <w:rFonts w:ascii="Helvetica" w:hAnsi="Helvetica" w:cs="Helvetica"/>
          <w:sz w:val="24"/>
          <w:szCs w:val="24"/>
        </w:rPr>
        <w:t>Applied Linguistics for the 21st Century.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AILA Review</w:t>
      </w:r>
      <w:r>
        <w:rPr>
          <w:rFonts w:ascii="Helvetica" w:hAnsi="Helvetica" w:cs="Helvetica"/>
          <w:sz w:val="24"/>
          <w:szCs w:val="24"/>
        </w:rPr>
        <w:t xml:space="preserve"> 14.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Catchline</w:t>
      </w:r>
      <w:proofErr w:type="spellEnd"/>
      <w:r>
        <w:rPr>
          <w:rFonts w:ascii="Helvetica" w:hAnsi="Helvetica" w:cs="Helvetica"/>
          <w:sz w:val="24"/>
          <w:szCs w:val="24"/>
        </w:rPr>
        <w:t>/AILA 2001.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Disponível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&lt;http://www.aila.soton.ac.uk/pdfs/Aila14.pdf&gt;. </w:t>
      </w:r>
      <w:proofErr w:type="spellStart"/>
      <w:r>
        <w:rPr>
          <w:rFonts w:ascii="Helvetica" w:hAnsi="Helvetica" w:cs="Helvetica"/>
          <w:sz w:val="24"/>
          <w:szCs w:val="24"/>
        </w:rPr>
        <w:t>Acesso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01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jan</w:t>
      </w:r>
      <w:proofErr w:type="gramEnd"/>
      <w:r>
        <w:rPr>
          <w:rFonts w:ascii="Helvetica" w:hAnsi="Helvetica" w:cs="Helvetica"/>
          <w:sz w:val="24"/>
          <w:szCs w:val="24"/>
        </w:rPr>
        <w:t>.</w:t>
      </w:r>
      <w:proofErr w:type="spellEnd"/>
      <w:r>
        <w:rPr>
          <w:rFonts w:ascii="Helvetica" w:hAnsi="Helvetica" w:cs="Helvetica"/>
          <w:sz w:val="24"/>
          <w:szCs w:val="24"/>
        </w:rPr>
        <w:t xml:space="preserve"> 2006.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SOUZA, Raul. O “chat”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língua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inglesa</w:t>
      </w:r>
      <w:proofErr w:type="spellEnd"/>
      <w:r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>
        <w:rPr>
          <w:rFonts w:ascii="Helvetica" w:hAnsi="Helvetica" w:cs="Helvetica"/>
          <w:sz w:val="24"/>
          <w:szCs w:val="24"/>
        </w:rPr>
        <w:t>Interações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na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lastRenderedPageBreak/>
        <w:t>fronteira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sz w:val="24"/>
          <w:szCs w:val="24"/>
        </w:rPr>
        <w:t>oralidade</w:t>
      </w:r>
      <w:proofErr w:type="spellEnd"/>
      <w:r>
        <w:rPr>
          <w:rFonts w:ascii="Helvetica" w:hAnsi="Helvetica" w:cs="Helvetica"/>
          <w:sz w:val="24"/>
          <w:szCs w:val="24"/>
        </w:rPr>
        <w:t xml:space="preserve"> e da </w:t>
      </w:r>
      <w:proofErr w:type="spellStart"/>
      <w:r>
        <w:rPr>
          <w:rFonts w:ascii="Helvetica" w:hAnsi="Helvetica" w:cs="Helvetica"/>
          <w:sz w:val="24"/>
          <w:szCs w:val="24"/>
        </w:rPr>
        <w:t>escrita</w:t>
      </w:r>
      <w:proofErr w:type="spellEnd"/>
      <w:r>
        <w:rPr>
          <w:rFonts w:ascii="Helvetica" w:hAnsi="Helvetica" w:cs="Helvetica"/>
          <w:sz w:val="24"/>
          <w:szCs w:val="24"/>
        </w:rPr>
        <w:t xml:space="preserve">. 2000. 154 f. </w:t>
      </w:r>
      <w:proofErr w:type="spellStart"/>
      <w:r>
        <w:rPr>
          <w:rFonts w:ascii="Helvetica" w:hAnsi="Helvetica" w:cs="Helvetica"/>
          <w:sz w:val="24"/>
          <w:szCs w:val="24"/>
        </w:rPr>
        <w:t>Dissertação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>
        <w:rPr>
          <w:rFonts w:ascii="Helvetica" w:hAnsi="Helvetica" w:cs="Helvetica"/>
          <w:sz w:val="24"/>
          <w:szCs w:val="24"/>
        </w:rPr>
        <w:t>Programa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Pós-Graduação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Estudos</w:t>
      </w:r>
      <w:proofErr w:type="spellEnd"/>
    </w:p>
    <w:p w:rsidR="00EB454B" w:rsidRDefault="00EB454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Linguísticos</w:t>
      </w:r>
      <w:proofErr w:type="spellEnd"/>
      <w:r>
        <w:rPr>
          <w:rFonts w:ascii="Helvetica" w:hAnsi="Helvetica" w:cs="Helvetica"/>
          <w:sz w:val="24"/>
          <w:szCs w:val="24"/>
        </w:rPr>
        <w:t xml:space="preserve">) – </w:t>
      </w:r>
      <w:proofErr w:type="spellStart"/>
      <w:r>
        <w:rPr>
          <w:rFonts w:ascii="Helvetica" w:hAnsi="Helvetica" w:cs="Helvetica"/>
          <w:sz w:val="24"/>
          <w:szCs w:val="24"/>
        </w:rPr>
        <w:t>Faculdade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>
        <w:rPr>
          <w:rFonts w:ascii="Helvetica" w:hAnsi="Helvetica" w:cs="Helvetica"/>
          <w:sz w:val="24"/>
          <w:szCs w:val="24"/>
        </w:rPr>
        <w:t>Letras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Universidade</w:t>
      </w:r>
      <w:proofErr w:type="spellEnd"/>
      <w:r>
        <w:rPr>
          <w:rFonts w:ascii="Helvetica" w:hAnsi="Helvetica" w:cs="Helvetica"/>
          <w:sz w:val="24"/>
          <w:szCs w:val="24"/>
        </w:rPr>
        <w:t xml:space="preserve"> Federal de Minas </w:t>
      </w:r>
      <w:proofErr w:type="spellStart"/>
      <w:r>
        <w:rPr>
          <w:rFonts w:ascii="Helvetica" w:hAnsi="Helvetica" w:cs="Helvetica"/>
          <w:sz w:val="24"/>
          <w:szCs w:val="24"/>
        </w:rPr>
        <w:t>Gerais</w:t>
      </w:r>
      <w:proofErr w:type="spellEnd"/>
      <w:r>
        <w:rPr>
          <w:rFonts w:ascii="Helvetica" w:hAnsi="Helvetica" w:cs="Helvetica"/>
          <w:sz w:val="24"/>
          <w:szCs w:val="24"/>
        </w:rPr>
        <w:t>, Belo Horizonte, 1983.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Disponível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: &lt;http://www.letras.ufmg.br/vera/ricardo.htm&gt;. </w:t>
      </w:r>
      <w:proofErr w:type="spellStart"/>
      <w:r>
        <w:rPr>
          <w:rFonts w:ascii="Helvetica" w:hAnsi="Helvetica" w:cs="Helvetica"/>
          <w:sz w:val="24"/>
          <w:szCs w:val="24"/>
        </w:rPr>
        <w:t>Acesso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: 01 </w:t>
      </w:r>
      <w:proofErr w:type="spellStart"/>
      <w:r>
        <w:rPr>
          <w:rFonts w:ascii="Helvetica" w:hAnsi="Helvetica" w:cs="Helvetica"/>
          <w:sz w:val="24"/>
          <w:szCs w:val="24"/>
        </w:rPr>
        <w:t>maio</w:t>
      </w:r>
      <w:proofErr w:type="spellEnd"/>
      <w:r>
        <w:rPr>
          <w:rFonts w:ascii="Helvetica" w:hAnsi="Helvetica" w:cs="Helvetica"/>
          <w:sz w:val="24"/>
          <w:szCs w:val="24"/>
        </w:rPr>
        <w:t xml:space="preserve"> 2006.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EB454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RESPONSABILIDADE IDEOLÓGICA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artigos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cujos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autores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identificados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representam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expressão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ponto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vista de </w:t>
      </w:r>
      <w:proofErr w:type="spellStart"/>
      <w:r>
        <w:rPr>
          <w:rFonts w:ascii="Helvetica" w:hAnsi="Helvetica" w:cs="Helvetica"/>
          <w:sz w:val="24"/>
          <w:szCs w:val="24"/>
        </w:rPr>
        <w:t>seus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autores</w:t>
      </w:r>
      <w:proofErr w:type="spellEnd"/>
      <w:r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>
        <w:rPr>
          <w:rFonts w:ascii="Helvetica" w:hAnsi="Helvetica" w:cs="Helvetica"/>
          <w:sz w:val="24"/>
          <w:szCs w:val="24"/>
        </w:rPr>
        <w:t>não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posição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oficial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Revista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Vias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Reflexivas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FMP.</w:t>
      </w:r>
    </w:p>
    <w:p w:rsidR="00EB454B" w:rsidRDefault="00EB454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B454B" w:rsidRDefault="003314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Obs.: </w:t>
      </w:r>
      <w:proofErr w:type="spellStart"/>
      <w:r>
        <w:rPr>
          <w:rFonts w:ascii="Helvetica" w:hAnsi="Helvetica" w:cs="Helvetica"/>
          <w:sz w:val="24"/>
          <w:szCs w:val="24"/>
        </w:rPr>
        <w:t>Alunos</w:t>
      </w:r>
      <w:proofErr w:type="spellEnd"/>
      <w:r>
        <w:rPr>
          <w:rFonts w:ascii="Helvetica" w:hAnsi="Helvetica" w:cs="Helvetica"/>
          <w:sz w:val="24"/>
          <w:szCs w:val="24"/>
        </w:rPr>
        <w:t xml:space="preserve"> da FMP </w:t>
      </w:r>
      <w:proofErr w:type="spellStart"/>
      <w:r>
        <w:rPr>
          <w:rFonts w:ascii="Helvetica" w:hAnsi="Helvetica" w:cs="Helvetica"/>
          <w:sz w:val="24"/>
          <w:szCs w:val="24"/>
        </w:rPr>
        <w:t>que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queiram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submeter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seus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artigos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estes</w:t>
      </w:r>
      <w:proofErr w:type="spellEnd"/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devem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estar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coautoria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 um professor </w:t>
      </w:r>
      <w:proofErr w:type="spellStart"/>
      <w:r>
        <w:rPr>
          <w:rFonts w:ascii="Helvetica" w:hAnsi="Helvetica" w:cs="Helvetica"/>
          <w:sz w:val="24"/>
          <w:szCs w:val="24"/>
        </w:rPr>
        <w:t>mestre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doutor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Comprometemo-nos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atentar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parâmetros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Qualis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definidos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pela</w:t>
      </w:r>
      <w:proofErr w:type="spellEnd"/>
      <w:r>
        <w:rPr>
          <w:rFonts w:ascii="Helvetica" w:hAnsi="Helvetica" w:cs="Helvetica"/>
          <w:sz w:val="24"/>
          <w:szCs w:val="24"/>
        </w:rPr>
        <w:t xml:space="preserve"> Capes.</w:t>
      </w:r>
      <w:proofErr w:type="gramEnd"/>
    </w:p>
    <w:p w:rsidR="00EB454B" w:rsidRDefault="00EB4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54B">
      <w:pgSz w:w="11900" w:h="16840"/>
      <w:pgMar w:top="1440" w:right="2840" w:bottom="1440" w:left="2840" w:header="720" w:footer="720" w:gutter="0"/>
      <w:cols w:space="720" w:equalWidth="0">
        <w:col w:w="6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C0"/>
    <w:rsid w:val="003314C0"/>
    <w:rsid w:val="00C23B39"/>
    <w:rsid w:val="00C2555F"/>
    <w:rsid w:val="00DC0C5C"/>
    <w:rsid w:val="00E00D28"/>
    <w:rsid w:val="00E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cp:lastPrinted>2016-08-30T12:44:00Z</cp:lastPrinted>
  <dcterms:created xsi:type="dcterms:W3CDTF">2016-08-30T13:32:00Z</dcterms:created>
  <dcterms:modified xsi:type="dcterms:W3CDTF">2016-08-30T13:32:00Z</dcterms:modified>
</cp:coreProperties>
</file>